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CE63F" w14:textId="64E4C5F6" w:rsidR="0042058E" w:rsidRPr="006D0820" w:rsidRDefault="0042058E" w:rsidP="0042058E">
      <w:pPr>
        <w:pStyle w:val="Title"/>
        <w:rPr>
          <w:rFonts w:ascii="Verdana" w:hAnsi="Verdana"/>
          <w:sz w:val="28"/>
        </w:rPr>
      </w:pPr>
      <w:r w:rsidRPr="006D0820">
        <w:rPr>
          <w:rFonts w:ascii="Verdana" w:hAnsi="Verdana"/>
          <w:sz w:val="28"/>
        </w:rPr>
        <w:t>EBF Tournament Application</w:t>
      </w:r>
    </w:p>
    <w:p w14:paraId="6689C684" w14:textId="77777777" w:rsidR="0042058E" w:rsidRPr="006D0820" w:rsidRDefault="0042058E" w:rsidP="0042058E">
      <w:pPr>
        <w:pStyle w:val="Header"/>
        <w:jc w:val="center"/>
        <w:rPr>
          <w:rFonts w:ascii="Verdana" w:hAnsi="Verdana"/>
          <w:sz w:val="20"/>
          <w:szCs w:val="20"/>
        </w:rPr>
      </w:pPr>
      <w:r w:rsidRPr="006D0820">
        <w:rPr>
          <w:rFonts w:ascii="Verdana" w:hAnsi="Verdana"/>
          <w:sz w:val="20"/>
          <w:szCs w:val="20"/>
        </w:rPr>
        <w:t xml:space="preserve">Please read the guidelines before you are filling in the </w:t>
      </w:r>
      <w:proofErr w:type="gramStart"/>
      <w:r w:rsidRPr="006D0820">
        <w:rPr>
          <w:rFonts w:ascii="Verdana" w:hAnsi="Verdana"/>
          <w:sz w:val="20"/>
          <w:szCs w:val="20"/>
        </w:rPr>
        <w:t>application</w:t>
      </w:r>
      <w:proofErr w:type="gramEnd"/>
    </w:p>
    <w:p w14:paraId="4E91A8AB" w14:textId="77777777" w:rsidR="0042058E" w:rsidRPr="006D0820" w:rsidRDefault="0042058E" w:rsidP="0042058E">
      <w:pPr>
        <w:pStyle w:val="Header"/>
        <w:jc w:val="center"/>
        <w:rPr>
          <w:rFonts w:ascii="Verdana" w:hAnsi="Verdana"/>
          <w:sz w:val="20"/>
          <w:szCs w:val="20"/>
        </w:rPr>
      </w:pPr>
      <w:r w:rsidRPr="006D0820">
        <w:rPr>
          <w:rFonts w:ascii="Verdana" w:hAnsi="Verdana"/>
          <w:sz w:val="20"/>
          <w:szCs w:val="20"/>
        </w:rPr>
        <w:t xml:space="preserve">All guidelines are presented at the pages below the </w:t>
      </w:r>
      <w:proofErr w:type="gramStart"/>
      <w:r w:rsidRPr="006D0820">
        <w:rPr>
          <w:rFonts w:ascii="Verdana" w:hAnsi="Verdana"/>
          <w:sz w:val="20"/>
          <w:szCs w:val="20"/>
        </w:rPr>
        <w:t>tables</w:t>
      </w:r>
      <w:proofErr w:type="gramEnd"/>
    </w:p>
    <w:p w14:paraId="4500857B" w14:textId="77777777" w:rsidR="0042058E" w:rsidRDefault="0042058E" w:rsidP="0042058E">
      <w:pPr>
        <w:jc w:val="both"/>
        <w:rPr>
          <w:rFonts w:ascii="Verdana" w:hAnsi="Verdana"/>
          <w:sz w:val="20"/>
          <w:szCs w:val="20"/>
        </w:rPr>
      </w:pPr>
    </w:p>
    <w:p w14:paraId="400DA5F6" w14:textId="77777777" w:rsidR="0042058E" w:rsidRDefault="0042058E" w:rsidP="0042058E">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6405"/>
      </w:tblGrid>
      <w:tr w:rsidR="0042058E" w:rsidRPr="00E54864" w14:paraId="557CAEEF" w14:textId="77777777" w:rsidTr="00D33968">
        <w:trPr>
          <w:trHeight w:val="340"/>
        </w:trPr>
        <w:tc>
          <w:tcPr>
            <w:tcW w:w="9781" w:type="dxa"/>
            <w:gridSpan w:val="2"/>
            <w:vAlign w:val="center"/>
          </w:tcPr>
          <w:p w14:paraId="66A4A5E2" w14:textId="77777777" w:rsidR="0042058E" w:rsidRPr="00E54864" w:rsidRDefault="0042058E" w:rsidP="00D33968">
            <w:pPr>
              <w:rPr>
                <w:rFonts w:ascii="Verdana" w:hAnsi="Verdana"/>
                <w:sz w:val="20"/>
                <w:szCs w:val="20"/>
              </w:rPr>
            </w:pPr>
            <w:r>
              <w:rPr>
                <w:rFonts w:ascii="Verdana" w:hAnsi="Verdana"/>
                <w:b/>
                <w:bCs/>
                <w:sz w:val="20"/>
                <w:szCs w:val="20"/>
              </w:rPr>
              <w:t>Tournament status</w:t>
            </w:r>
          </w:p>
        </w:tc>
      </w:tr>
      <w:tr w:rsidR="0042058E" w:rsidRPr="00E54864" w14:paraId="7814E086" w14:textId="77777777" w:rsidTr="00D33968">
        <w:trPr>
          <w:trHeight w:val="340"/>
        </w:trPr>
        <w:tc>
          <w:tcPr>
            <w:tcW w:w="3260" w:type="dxa"/>
            <w:vAlign w:val="center"/>
          </w:tcPr>
          <w:p w14:paraId="2B4FECE1" w14:textId="77777777" w:rsidR="0042058E" w:rsidRPr="00E54864" w:rsidRDefault="0042058E" w:rsidP="00D33968">
            <w:pPr>
              <w:rPr>
                <w:rFonts w:ascii="Verdana" w:hAnsi="Verdana"/>
                <w:sz w:val="20"/>
                <w:szCs w:val="20"/>
              </w:rPr>
            </w:pPr>
            <w:r>
              <w:rPr>
                <w:rFonts w:ascii="Verdana" w:hAnsi="Verdana"/>
                <w:sz w:val="20"/>
                <w:szCs w:val="20"/>
              </w:rPr>
              <w:t>Tournament name</w:t>
            </w:r>
          </w:p>
        </w:tc>
        <w:tc>
          <w:tcPr>
            <w:tcW w:w="6521" w:type="dxa"/>
            <w:vAlign w:val="center"/>
          </w:tcPr>
          <w:p w14:paraId="343F365A" w14:textId="77777777" w:rsidR="0042058E" w:rsidRPr="00E54864" w:rsidRDefault="0042058E" w:rsidP="00D33968">
            <w:pPr>
              <w:rPr>
                <w:rFonts w:ascii="Verdana" w:hAnsi="Verdana"/>
                <w:sz w:val="20"/>
                <w:szCs w:val="20"/>
              </w:rPr>
            </w:pPr>
          </w:p>
        </w:tc>
      </w:tr>
      <w:tr w:rsidR="0042058E" w:rsidRPr="00E54864" w14:paraId="15F74403" w14:textId="77777777" w:rsidTr="00D33968">
        <w:trPr>
          <w:trHeight w:val="340"/>
        </w:trPr>
        <w:tc>
          <w:tcPr>
            <w:tcW w:w="3260" w:type="dxa"/>
            <w:vAlign w:val="center"/>
          </w:tcPr>
          <w:p w14:paraId="53F67FF8" w14:textId="77777777" w:rsidR="0042058E" w:rsidRPr="00E54864" w:rsidRDefault="0042058E" w:rsidP="00D33968">
            <w:pPr>
              <w:rPr>
                <w:rFonts w:ascii="Verdana" w:hAnsi="Verdana"/>
                <w:sz w:val="20"/>
                <w:szCs w:val="20"/>
              </w:rPr>
            </w:pPr>
            <w:r>
              <w:rPr>
                <w:rFonts w:ascii="Verdana" w:hAnsi="Verdana"/>
                <w:sz w:val="20"/>
                <w:szCs w:val="20"/>
              </w:rPr>
              <w:t>EBT status</w:t>
            </w:r>
          </w:p>
        </w:tc>
        <w:tc>
          <w:tcPr>
            <w:tcW w:w="6521" w:type="dxa"/>
            <w:vAlign w:val="center"/>
          </w:tcPr>
          <w:p w14:paraId="329840B6" w14:textId="77777777" w:rsidR="0042058E" w:rsidRPr="00E54864" w:rsidRDefault="0042058E" w:rsidP="00D33968">
            <w:pPr>
              <w:rPr>
                <w:rFonts w:ascii="Verdana" w:hAnsi="Verdana"/>
                <w:sz w:val="20"/>
                <w:szCs w:val="20"/>
              </w:rPr>
            </w:pPr>
          </w:p>
        </w:tc>
      </w:tr>
      <w:tr w:rsidR="0042058E" w:rsidRPr="0082767F" w14:paraId="4BB7A7C1" w14:textId="77777777" w:rsidTr="00D33968">
        <w:trPr>
          <w:trHeight w:val="340"/>
        </w:trPr>
        <w:tc>
          <w:tcPr>
            <w:tcW w:w="3260" w:type="dxa"/>
            <w:vAlign w:val="center"/>
          </w:tcPr>
          <w:p w14:paraId="49F8DBEA" w14:textId="378B4E6D" w:rsidR="0042058E" w:rsidRPr="00E54864" w:rsidRDefault="0042058E" w:rsidP="00D33968">
            <w:pPr>
              <w:rPr>
                <w:rFonts w:ascii="Verdana" w:hAnsi="Verdana"/>
                <w:sz w:val="20"/>
                <w:szCs w:val="20"/>
              </w:rPr>
            </w:pPr>
            <w:r>
              <w:rPr>
                <w:rFonts w:ascii="Verdana" w:hAnsi="Verdana"/>
                <w:sz w:val="20"/>
                <w:szCs w:val="20"/>
              </w:rPr>
              <w:t>EBF Tournament</w:t>
            </w:r>
          </w:p>
        </w:tc>
        <w:tc>
          <w:tcPr>
            <w:tcW w:w="6521" w:type="dxa"/>
            <w:vAlign w:val="center"/>
          </w:tcPr>
          <w:p w14:paraId="6B197C04" w14:textId="77777777" w:rsidR="0042058E" w:rsidRPr="00E54864" w:rsidRDefault="0042058E" w:rsidP="00D33968">
            <w:pPr>
              <w:rPr>
                <w:rFonts w:ascii="Verdana" w:hAnsi="Verdana"/>
                <w:sz w:val="20"/>
                <w:szCs w:val="20"/>
              </w:rPr>
            </w:pPr>
            <w:r>
              <w:rPr>
                <w:rFonts w:ascii="Verdana" w:hAnsi="Verdana"/>
                <w:sz w:val="20"/>
                <w:szCs w:val="20"/>
              </w:rPr>
              <w:t>Yes</w:t>
            </w:r>
          </w:p>
        </w:tc>
      </w:tr>
      <w:tr w:rsidR="0042058E" w:rsidRPr="0082767F" w14:paraId="7E45E772" w14:textId="77777777" w:rsidTr="00D33968">
        <w:trPr>
          <w:trHeight w:val="340"/>
        </w:trPr>
        <w:tc>
          <w:tcPr>
            <w:tcW w:w="3260" w:type="dxa"/>
            <w:vAlign w:val="center"/>
          </w:tcPr>
          <w:p w14:paraId="5FAB6C28" w14:textId="425D68AB" w:rsidR="0042058E" w:rsidRPr="00E54864" w:rsidRDefault="0042058E" w:rsidP="00D33968">
            <w:pPr>
              <w:rPr>
                <w:rFonts w:ascii="Verdana" w:hAnsi="Verdana"/>
                <w:sz w:val="20"/>
                <w:szCs w:val="20"/>
              </w:rPr>
            </w:pPr>
            <w:r>
              <w:rPr>
                <w:rFonts w:ascii="Verdana" w:hAnsi="Verdana"/>
                <w:sz w:val="20"/>
                <w:szCs w:val="20"/>
              </w:rPr>
              <w:t>IBF Tournament</w:t>
            </w:r>
          </w:p>
        </w:tc>
        <w:tc>
          <w:tcPr>
            <w:tcW w:w="6521" w:type="dxa"/>
            <w:vAlign w:val="center"/>
          </w:tcPr>
          <w:p w14:paraId="4E611A97" w14:textId="77777777" w:rsidR="0042058E" w:rsidRPr="00E54864" w:rsidRDefault="0042058E" w:rsidP="00D33968">
            <w:pPr>
              <w:rPr>
                <w:rFonts w:ascii="Verdana" w:hAnsi="Verdana"/>
                <w:sz w:val="20"/>
                <w:szCs w:val="20"/>
              </w:rPr>
            </w:pPr>
          </w:p>
        </w:tc>
      </w:tr>
      <w:tr w:rsidR="0042058E" w:rsidRPr="00E54864" w14:paraId="764DFCE1" w14:textId="77777777" w:rsidTr="00D33968">
        <w:trPr>
          <w:trHeight w:val="340"/>
        </w:trPr>
        <w:tc>
          <w:tcPr>
            <w:tcW w:w="3260" w:type="dxa"/>
            <w:vAlign w:val="center"/>
          </w:tcPr>
          <w:p w14:paraId="5ACD0363" w14:textId="77777777" w:rsidR="0042058E" w:rsidRPr="00E54864" w:rsidRDefault="0042058E" w:rsidP="00D33968">
            <w:pPr>
              <w:rPr>
                <w:rFonts w:ascii="Verdana" w:hAnsi="Verdana"/>
                <w:sz w:val="20"/>
                <w:szCs w:val="20"/>
              </w:rPr>
            </w:pPr>
            <w:r>
              <w:rPr>
                <w:rFonts w:ascii="Verdana" w:hAnsi="Verdana"/>
                <w:sz w:val="20"/>
                <w:szCs w:val="20"/>
              </w:rPr>
              <w:t>Tournament website</w:t>
            </w:r>
          </w:p>
        </w:tc>
        <w:tc>
          <w:tcPr>
            <w:tcW w:w="6521" w:type="dxa"/>
            <w:vAlign w:val="center"/>
          </w:tcPr>
          <w:p w14:paraId="0607DA4A" w14:textId="77777777" w:rsidR="0042058E" w:rsidRPr="00E54864" w:rsidRDefault="0042058E" w:rsidP="00D33968">
            <w:pPr>
              <w:rPr>
                <w:rFonts w:ascii="Verdana" w:hAnsi="Verdana"/>
                <w:sz w:val="20"/>
                <w:szCs w:val="20"/>
              </w:rPr>
            </w:pPr>
          </w:p>
        </w:tc>
      </w:tr>
    </w:tbl>
    <w:p w14:paraId="28EB4631" w14:textId="77777777" w:rsidR="0042058E" w:rsidRDefault="0042058E" w:rsidP="0042058E">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6407"/>
      </w:tblGrid>
      <w:tr w:rsidR="0042058E" w:rsidRPr="00E54864" w14:paraId="79C81AAF" w14:textId="77777777" w:rsidTr="00D33968">
        <w:trPr>
          <w:trHeight w:val="340"/>
        </w:trPr>
        <w:tc>
          <w:tcPr>
            <w:tcW w:w="9781" w:type="dxa"/>
            <w:gridSpan w:val="2"/>
            <w:vAlign w:val="center"/>
          </w:tcPr>
          <w:p w14:paraId="64F0826A" w14:textId="77777777" w:rsidR="0042058E" w:rsidRPr="00E54864" w:rsidRDefault="0042058E" w:rsidP="00D33968">
            <w:pPr>
              <w:rPr>
                <w:rFonts w:ascii="Verdana" w:hAnsi="Verdana"/>
                <w:sz w:val="20"/>
                <w:szCs w:val="20"/>
              </w:rPr>
            </w:pPr>
            <w:r>
              <w:rPr>
                <w:rFonts w:ascii="Verdana" w:hAnsi="Verdana"/>
                <w:b/>
                <w:bCs/>
                <w:sz w:val="20"/>
                <w:szCs w:val="20"/>
              </w:rPr>
              <w:t>Other Tournament Series</w:t>
            </w:r>
          </w:p>
        </w:tc>
      </w:tr>
      <w:tr w:rsidR="0042058E" w:rsidRPr="00E54864" w14:paraId="667C658C" w14:textId="77777777" w:rsidTr="00D33968">
        <w:trPr>
          <w:trHeight w:val="340"/>
        </w:trPr>
        <w:tc>
          <w:tcPr>
            <w:tcW w:w="3260" w:type="dxa"/>
            <w:vAlign w:val="center"/>
          </w:tcPr>
          <w:p w14:paraId="0CB4A749" w14:textId="77777777" w:rsidR="0042058E" w:rsidRPr="00E54864" w:rsidRDefault="0042058E" w:rsidP="00D33968">
            <w:pPr>
              <w:rPr>
                <w:rFonts w:ascii="Verdana" w:hAnsi="Verdana"/>
                <w:sz w:val="20"/>
                <w:szCs w:val="20"/>
              </w:rPr>
            </w:pPr>
            <w:r>
              <w:rPr>
                <w:rFonts w:ascii="Verdana" w:hAnsi="Verdana"/>
                <w:sz w:val="20"/>
                <w:szCs w:val="20"/>
              </w:rPr>
              <w:t>Name of the series</w:t>
            </w:r>
          </w:p>
        </w:tc>
        <w:tc>
          <w:tcPr>
            <w:tcW w:w="6521" w:type="dxa"/>
            <w:vAlign w:val="center"/>
          </w:tcPr>
          <w:p w14:paraId="09824ACE" w14:textId="77777777" w:rsidR="0042058E" w:rsidRPr="00E54864" w:rsidRDefault="0042058E" w:rsidP="00D33968">
            <w:pPr>
              <w:rPr>
                <w:rFonts w:ascii="Verdana" w:hAnsi="Verdana"/>
                <w:sz w:val="20"/>
                <w:szCs w:val="20"/>
              </w:rPr>
            </w:pPr>
          </w:p>
        </w:tc>
      </w:tr>
      <w:tr w:rsidR="0042058E" w:rsidRPr="0082767F" w14:paraId="25B04938" w14:textId="77777777" w:rsidTr="00D33968">
        <w:trPr>
          <w:trHeight w:val="340"/>
        </w:trPr>
        <w:tc>
          <w:tcPr>
            <w:tcW w:w="3260" w:type="dxa"/>
            <w:vAlign w:val="center"/>
          </w:tcPr>
          <w:p w14:paraId="4D50AC36" w14:textId="77777777" w:rsidR="0042058E" w:rsidRPr="00E54864" w:rsidRDefault="0042058E" w:rsidP="00D33968">
            <w:pPr>
              <w:rPr>
                <w:rFonts w:ascii="Verdana" w:hAnsi="Verdana"/>
                <w:sz w:val="20"/>
                <w:szCs w:val="20"/>
              </w:rPr>
            </w:pPr>
            <w:r>
              <w:rPr>
                <w:rFonts w:ascii="Verdana" w:hAnsi="Verdana"/>
                <w:sz w:val="20"/>
                <w:szCs w:val="20"/>
              </w:rPr>
              <w:t>Period of the series</w:t>
            </w:r>
          </w:p>
        </w:tc>
        <w:tc>
          <w:tcPr>
            <w:tcW w:w="6521" w:type="dxa"/>
            <w:vAlign w:val="center"/>
          </w:tcPr>
          <w:p w14:paraId="2AEB733A" w14:textId="77777777" w:rsidR="0042058E" w:rsidRPr="00E54864" w:rsidRDefault="0042058E" w:rsidP="00D33968">
            <w:pPr>
              <w:rPr>
                <w:rFonts w:ascii="Verdana" w:hAnsi="Verdana"/>
                <w:sz w:val="20"/>
                <w:szCs w:val="20"/>
              </w:rPr>
            </w:pPr>
          </w:p>
        </w:tc>
      </w:tr>
      <w:tr w:rsidR="0042058E" w:rsidRPr="0082767F" w14:paraId="431385B5" w14:textId="77777777" w:rsidTr="00D33968">
        <w:trPr>
          <w:trHeight w:val="340"/>
        </w:trPr>
        <w:tc>
          <w:tcPr>
            <w:tcW w:w="3260" w:type="dxa"/>
            <w:vAlign w:val="center"/>
          </w:tcPr>
          <w:p w14:paraId="76F5B851" w14:textId="77777777" w:rsidR="0042058E" w:rsidRPr="00E54864" w:rsidRDefault="0042058E" w:rsidP="00D33968">
            <w:pPr>
              <w:rPr>
                <w:rFonts w:ascii="Verdana" w:hAnsi="Verdana"/>
                <w:sz w:val="20"/>
                <w:szCs w:val="20"/>
              </w:rPr>
            </w:pPr>
            <w:r>
              <w:rPr>
                <w:rFonts w:ascii="Verdana" w:hAnsi="Verdana"/>
                <w:sz w:val="20"/>
                <w:szCs w:val="20"/>
              </w:rPr>
              <w:t>Stop number in the series</w:t>
            </w:r>
          </w:p>
        </w:tc>
        <w:tc>
          <w:tcPr>
            <w:tcW w:w="6521" w:type="dxa"/>
            <w:vAlign w:val="center"/>
          </w:tcPr>
          <w:p w14:paraId="4BACE67F" w14:textId="77777777" w:rsidR="0042058E" w:rsidRPr="00E54864" w:rsidRDefault="0042058E" w:rsidP="00D33968">
            <w:pPr>
              <w:rPr>
                <w:rFonts w:ascii="Verdana" w:hAnsi="Verdana"/>
                <w:sz w:val="20"/>
                <w:szCs w:val="20"/>
              </w:rPr>
            </w:pPr>
          </w:p>
        </w:tc>
      </w:tr>
      <w:tr w:rsidR="0042058E" w:rsidRPr="00E54864" w14:paraId="148A964A" w14:textId="77777777" w:rsidTr="00D33968">
        <w:trPr>
          <w:trHeight w:val="340"/>
        </w:trPr>
        <w:tc>
          <w:tcPr>
            <w:tcW w:w="3260" w:type="dxa"/>
            <w:vAlign w:val="center"/>
          </w:tcPr>
          <w:p w14:paraId="5EFD35FC" w14:textId="77777777" w:rsidR="0042058E" w:rsidRPr="00E54864" w:rsidRDefault="0042058E" w:rsidP="00D33968">
            <w:pPr>
              <w:rPr>
                <w:rFonts w:ascii="Verdana" w:hAnsi="Verdana"/>
                <w:sz w:val="20"/>
                <w:szCs w:val="20"/>
              </w:rPr>
            </w:pPr>
            <w:r>
              <w:rPr>
                <w:rFonts w:ascii="Verdana" w:hAnsi="Verdana"/>
                <w:sz w:val="20"/>
                <w:szCs w:val="20"/>
              </w:rPr>
              <w:t>Website of the series</w:t>
            </w:r>
          </w:p>
        </w:tc>
        <w:tc>
          <w:tcPr>
            <w:tcW w:w="6521" w:type="dxa"/>
            <w:vAlign w:val="center"/>
          </w:tcPr>
          <w:p w14:paraId="330CFE75" w14:textId="77777777" w:rsidR="0042058E" w:rsidRPr="00E54864" w:rsidRDefault="0042058E" w:rsidP="00D33968">
            <w:pPr>
              <w:rPr>
                <w:rFonts w:ascii="Verdana" w:hAnsi="Verdana"/>
                <w:sz w:val="20"/>
                <w:szCs w:val="20"/>
              </w:rPr>
            </w:pPr>
          </w:p>
        </w:tc>
      </w:tr>
      <w:tr w:rsidR="0042058E" w:rsidRPr="00A36065" w14:paraId="5617C473" w14:textId="77777777" w:rsidTr="00D33968">
        <w:trPr>
          <w:trHeight w:val="340"/>
        </w:trPr>
        <w:tc>
          <w:tcPr>
            <w:tcW w:w="3260" w:type="dxa"/>
            <w:vAlign w:val="center"/>
          </w:tcPr>
          <w:p w14:paraId="23B448CF" w14:textId="77777777" w:rsidR="0042058E" w:rsidRDefault="0042058E" w:rsidP="00D33968">
            <w:pPr>
              <w:rPr>
                <w:rFonts w:ascii="Verdana" w:hAnsi="Verdana"/>
                <w:sz w:val="20"/>
                <w:szCs w:val="20"/>
              </w:rPr>
            </w:pPr>
            <w:r>
              <w:rPr>
                <w:rFonts w:ascii="Verdana" w:hAnsi="Verdana"/>
                <w:sz w:val="20"/>
                <w:szCs w:val="20"/>
              </w:rPr>
              <w:t>Source of rules of the series</w:t>
            </w:r>
          </w:p>
        </w:tc>
        <w:tc>
          <w:tcPr>
            <w:tcW w:w="6521" w:type="dxa"/>
            <w:vAlign w:val="center"/>
          </w:tcPr>
          <w:p w14:paraId="565A0251" w14:textId="77777777" w:rsidR="0042058E" w:rsidRPr="00E54864" w:rsidRDefault="0042058E" w:rsidP="00D33968">
            <w:pPr>
              <w:rPr>
                <w:rFonts w:ascii="Verdana" w:hAnsi="Verdana"/>
                <w:sz w:val="20"/>
                <w:szCs w:val="20"/>
              </w:rPr>
            </w:pPr>
          </w:p>
        </w:tc>
      </w:tr>
    </w:tbl>
    <w:p w14:paraId="68D8669D" w14:textId="77777777" w:rsidR="0042058E" w:rsidRPr="007E024E" w:rsidRDefault="0042058E" w:rsidP="0042058E">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6403"/>
      </w:tblGrid>
      <w:tr w:rsidR="0042058E" w:rsidRPr="00E54864" w14:paraId="0D54139E" w14:textId="77777777" w:rsidTr="00D33968">
        <w:trPr>
          <w:trHeight w:val="340"/>
        </w:trPr>
        <w:tc>
          <w:tcPr>
            <w:tcW w:w="9781" w:type="dxa"/>
            <w:gridSpan w:val="2"/>
            <w:vAlign w:val="center"/>
          </w:tcPr>
          <w:p w14:paraId="50E57205" w14:textId="77777777" w:rsidR="0042058E" w:rsidRPr="00E54864" w:rsidRDefault="0042058E" w:rsidP="00D33968">
            <w:pPr>
              <w:rPr>
                <w:rFonts w:ascii="Verdana" w:hAnsi="Verdana"/>
                <w:sz w:val="20"/>
                <w:szCs w:val="20"/>
              </w:rPr>
            </w:pPr>
            <w:r w:rsidRPr="00E54864">
              <w:rPr>
                <w:rFonts w:ascii="Verdana" w:hAnsi="Verdana"/>
                <w:b/>
                <w:bCs/>
                <w:sz w:val="20"/>
                <w:szCs w:val="20"/>
              </w:rPr>
              <w:t>Tournament information</w:t>
            </w:r>
          </w:p>
        </w:tc>
      </w:tr>
      <w:tr w:rsidR="0042058E" w:rsidRPr="00E54864" w14:paraId="5DA34912" w14:textId="77777777" w:rsidTr="00D33968">
        <w:trPr>
          <w:trHeight w:val="340"/>
        </w:trPr>
        <w:tc>
          <w:tcPr>
            <w:tcW w:w="3260" w:type="dxa"/>
            <w:vAlign w:val="center"/>
          </w:tcPr>
          <w:p w14:paraId="6D815A27" w14:textId="77777777" w:rsidR="0042058E" w:rsidRPr="00536A60" w:rsidRDefault="0042058E" w:rsidP="00D33968">
            <w:pPr>
              <w:rPr>
                <w:rFonts w:ascii="Verdana" w:hAnsi="Verdana"/>
                <w:sz w:val="20"/>
                <w:szCs w:val="20"/>
              </w:rPr>
            </w:pPr>
            <w:r w:rsidRPr="00536A60">
              <w:rPr>
                <w:rFonts w:ascii="Verdana" w:hAnsi="Verdana"/>
                <w:sz w:val="20"/>
                <w:szCs w:val="20"/>
              </w:rPr>
              <w:t>Tournament organizer</w:t>
            </w:r>
          </w:p>
        </w:tc>
        <w:tc>
          <w:tcPr>
            <w:tcW w:w="6521" w:type="dxa"/>
            <w:vAlign w:val="center"/>
          </w:tcPr>
          <w:p w14:paraId="166C8E7F" w14:textId="77777777" w:rsidR="0042058E" w:rsidRPr="00E54864" w:rsidRDefault="0042058E" w:rsidP="00D33968">
            <w:pPr>
              <w:rPr>
                <w:rFonts w:ascii="Verdana" w:hAnsi="Verdana"/>
                <w:sz w:val="20"/>
                <w:szCs w:val="20"/>
              </w:rPr>
            </w:pPr>
          </w:p>
        </w:tc>
      </w:tr>
      <w:tr w:rsidR="0042058E" w:rsidRPr="00E54864" w14:paraId="6A8BC48D" w14:textId="77777777" w:rsidTr="00D33968">
        <w:trPr>
          <w:trHeight w:val="340"/>
        </w:trPr>
        <w:tc>
          <w:tcPr>
            <w:tcW w:w="3260" w:type="dxa"/>
            <w:vAlign w:val="center"/>
          </w:tcPr>
          <w:p w14:paraId="5C371473" w14:textId="77777777" w:rsidR="0042058E" w:rsidRPr="00536A60" w:rsidRDefault="0042058E" w:rsidP="00D33968">
            <w:pPr>
              <w:rPr>
                <w:rFonts w:ascii="Verdana" w:hAnsi="Verdana"/>
                <w:sz w:val="20"/>
                <w:szCs w:val="20"/>
              </w:rPr>
            </w:pPr>
            <w:r w:rsidRPr="00536A60">
              <w:rPr>
                <w:rFonts w:ascii="Verdana" w:hAnsi="Verdana"/>
                <w:sz w:val="20"/>
                <w:szCs w:val="20"/>
              </w:rPr>
              <w:t>Centre</w:t>
            </w:r>
          </w:p>
        </w:tc>
        <w:tc>
          <w:tcPr>
            <w:tcW w:w="6521" w:type="dxa"/>
            <w:vAlign w:val="center"/>
          </w:tcPr>
          <w:p w14:paraId="4818629C" w14:textId="77777777" w:rsidR="0042058E" w:rsidRPr="00E54864" w:rsidRDefault="0042058E" w:rsidP="00D33968">
            <w:pPr>
              <w:rPr>
                <w:rFonts w:ascii="Verdana" w:hAnsi="Verdana"/>
                <w:sz w:val="20"/>
                <w:szCs w:val="20"/>
              </w:rPr>
            </w:pPr>
          </w:p>
        </w:tc>
      </w:tr>
      <w:tr w:rsidR="0042058E" w:rsidRPr="00E54864" w14:paraId="3668FEF8" w14:textId="77777777" w:rsidTr="00D33968">
        <w:trPr>
          <w:trHeight w:val="340"/>
        </w:trPr>
        <w:tc>
          <w:tcPr>
            <w:tcW w:w="3260" w:type="dxa"/>
            <w:vAlign w:val="center"/>
          </w:tcPr>
          <w:p w14:paraId="0F0032D0" w14:textId="77777777" w:rsidR="0042058E" w:rsidRPr="00536A60" w:rsidRDefault="0042058E" w:rsidP="00D33968">
            <w:pPr>
              <w:rPr>
                <w:rFonts w:ascii="Verdana" w:hAnsi="Verdana"/>
                <w:sz w:val="20"/>
                <w:szCs w:val="20"/>
              </w:rPr>
            </w:pPr>
            <w:r w:rsidRPr="00536A60">
              <w:rPr>
                <w:rFonts w:ascii="Verdana" w:hAnsi="Verdana"/>
                <w:sz w:val="20"/>
                <w:szCs w:val="20"/>
              </w:rPr>
              <w:t>City</w:t>
            </w:r>
          </w:p>
        </w:tc>
        <w:tc>
          <w:tcPr>
            <w:tcW w:w="6521" w:type="dxa"/>
            <w:vAlign w:val="center"/>
          </w:tcPr>
          <w:p w14:paraId="15AA0405" w14:textId="77777777" w:rsidR="0042058E" w:rsidRPr="00E54864" w:rsidRDefault="0042058E" w:rsidP="00D33968">
            <w:pPr>
              <w:rPr>
                <w:rFonts w:ascii="Verdana" w:hAnsi="Verdana"/>
                <w:sz w:val="20"/>
                <w:szCs w:val="20"/>
              </w:rPr>
            </w:pPr>
          </w:p>
        </w:tc>
      </w:tr>
      <w:tr w:rsidR="0042058E" w:rsidRPr="00E54864" w14:paraId="13F05838" w14:textId="77777777" w:rsidTr="00D33968">
        <w:trPr>
          <w:trHeight w:val="340"/>
        </w:trPr>
        <w:tc>
          <w:tcPr>
            <w:tcW w:w="3260" w:type="dxa"/>
            <w:vAlign w:val="center"/>
          </w:tcPr>
          <w:p w14:paraId="750A510C" w14:textId="77777777" w:rsidR="0042058E" w:rsidRPr="00536A60" w:rsidRDefault="0042058E" w:rsidP="00D33968">
            <w:pPr>
              <w:rPr>
                <w:rFonts w:ascii="Verdana" w:hAnsi="Verdana"/>
                <w:sz w:val="20"/>
                <w:szCs w:val="20"/>
              </w:rPr>
            </w:pPr>
            <w:r w:rsidRPr="00536A60">
              <w:rPr>
                <w:rFonts w:ascii="Verdana" w:hAnsi="Verdana"/>
                <w:sz w:val="20"/>
                <w:szCs w:val="20"/>
              </w:rPr>
              <w:t>Federation</w:t>
            </w:r>
          </w:p>
        </w:tc>
        <w:tc>
          <w:tcPr>
            <w:tcW w:w="6521" w:type="dxa"/>
            <w:vAlign w:val="center"/>
          </w:tcPr>
          <w:p w14:paraId="27D43B36" w14:textId="77777777" w:rsidR="0042058E" w:rsidRPr="00E54864" w:rsidRDefault="0042058E" w:rsidP="00D33968">
            <w:pPr>
              <w:rPr>
                <w:rFonts w:ascii="Verdana" w:hAnsi="Verdana"/>
                <w:sz w:val="20"/>
                <w:szCs w:val="20"/>
              </w:rPr>
            </w:pPr>
          </w:p>
        </w:tc>
      </w:tr>
      <w:tr w:rsidR="0042058E" w:rsidRPr="00E54864" w14:paraId="16DF0F95" w14:textId="77777777" w:rsidTr="00D33968">
        <w:trPr>
          <w:trHeight w:val="340"/>
        </w:trPr>
        <w:tc>
          <w:tcPr>
            <w:tcW w:w="3260" w:type="dxa"/>
            <w:vAlign w:val="center"/>
          </w:tcPr>
          <w:p w14:paraId="06750868" w14:textId="77777777" w:rsidR="0042058E" w:rsidRPr="00536A60" w:rsidRDefault="0042058E" w:rsidP="00D33968">
            <w:pPr>
              <w:rPr>
                <w:rFonts w:ascii="Verdana" w:hAnsi="Verdana"/>
                <w:sz w:val="20"/>
                <w:szCs w:val="20"/>
              </w:rPr>
            </w:pPr>
            <w:r w:rsidRPr="00536A60">
              <w:rPr>
                <w:rFonts w:ascii="Verdana" w:hAnsi="Verdana"/>
                <w:sz w:val="20"/>
                <w:szCs w:val="20"/>
              </w:rPr>
              <w:t>First day</w:t>
            </w:r>
          </w:p>
        </w:tc>
        <w:tc>
          <w:tcPr>
            <w:tcW w:w="6521" w:type="dxa"/>
            <w:vAlign w:val="center"/>
          </w:tcPr>
          <w:p w14:paraId="52D029C3" w14:textId="77777777" w:rsidR="0042058E" w:rsidRPr="00E54864" w:rsidRDefault="0042058E" w:rsidP="00D33968">
            <w:pPr>
              <w:rPr>
                <w:rFonts w:ascii="Verdana" w:hAnsi="Verdana"/>
                <w:sz w:val="20"/>
                <w:szCs w:val="20"/>
              </w:rPr>
            </w:pPr>
          </w:p>
        </w:tc>
      </w:tr>
      <w:tr w:rsidR="0042058E" w:rsidRPr="00E54864" w14:paraId="6289F2AE" w14:textId="77777777" w:rsidTr="00D33968">
        <w:trPr>
          <w:trHeight w:val="340"/>
        </w:trPr>
        <w:tc>
          <w:tcPr>
            <w:tcW w:w="3260" w:type="dxa"/>
            <w:vAlign w:val="center"/>
          </w:tcPr>
          <w:p w14:paraId="066596A2" w14:textId="77777777" w:rsidR="0042058E" w:rsidRPr="00536A60" w:rsidRDefault="0042058E" w:rsidP="00D33968">
            <w:pPr>
              <w:rPr>
                <w:rFonts w:ascii="Verdana" w:hAnsi="Verdana"/>
                <w:sz w:val="20"/>
                <w:szCs w:val="20"/>
              </w:rPr>
            </w:pPr>
            <w:r w:rsidRPr="00536A60">
              <w:rPr>
                <w:rFonts w:ascii="Verdana" w:hAnsi="Verdana"/>
                <w:sz w:val="20"/>
                <w:szCs w:val="20"/>
              </w:rPr>
              <w:t>Last day</w:t>
            </w:r>
          </w:p>
        </w:tc>
        <w:tc>
          <w:tcPr>
            <w:tcW w:w="6521" w:type="dxa"/>
            <w:vAlign w:val="center"/>
          </w:tcPr>
          <w:p w14:paraId="02506D9E" w14:textId="77777777" w:rsidR="0042058E" w:rsidRPr="00E54864" w:rsidRDefault="0042058E" w:rsidP="00D33968">
            <w:pPr>
              <w:rPr>
                <w:rFonts w:ascii="Verdana" w:hAnsi="Verdana"/>
                <w:sz w:val="20"/>
                <w:szCs w:val="20"/>
              </w:rPr>
            </w:pPr>
          </w:p>
        </w:tc>
      </w:tr>
    </w:tbl>
    <w:p w14:paraId="612FE476" w14:textId="77777777" w:rsidR="0042058E" w:rsidRPr="007E024E" w:rsidRDefault="0042058E" w:rsidP="0042058E">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6405"/>
      </w:tblGrid>
      <w:tr w:rsidR="0042058E" w:rsidRPr="00E54864" w14:paraId="488A81CE" w14:textId="77777777" w:rsidTr="00D33968">
        <w:trPr>
          <w:trHeight w:val="340"/>
        </w:trPr>
        <w:tc>
          <w:tcPr>
            <w:tcW w:w="9781" w:type="dxa"/>
            <w:gridSpan w:val="2"/>
            <w:vAlign w:val="center"/>
          </w:tcPr>
          <w:p w14:paraId="055C7F41" w14:textId="77777777" w:rsidR="0042058E" w:rsidRPr="00E54864" w:rsidRDefault="0042058E" w:rsidP="00D33968">
            <w:pPr>
              <w:rPr>
                <w:rFonts w:ascii="Verdana" w:hAnsi="Verdana"/>
                <w:sz w:val="20"/>
                <w:szCs w:val="20"/>
              </w:rPr>
            </w:pPr>
            <w:r w:rsidRPr="00E54864">
              <w:rPr>
                <w:rFonts w:ascii="Verdana" w:hAnsi="Verdana"/>
                <w:b/>
                <w:bCs/>
                <w:sz w:val="20"/>
                <w:szCs w:val="20"/>
              </w:rPr>
              <w:t>Tournament delimitations</w:t>
            </w:r>
          </w:p>
        </w:tc>
      </w:tr>
      <w:tr w:rsidR="0042058E" w:rsidRPr="00E54864" w14:paraId="02CCA694" w14:textId="77777777" w:rsidTr="00D33968">
        <w:trPr>
          <w:trHeight w:val="340"/>
        </w:trPr>
        <w:tc>
          <w:tcPr>
            <w:tcW w:w="3260" w:type="dxa"/>
            <w:vAlign w:val="center"/>
          </w:tcPr>
          <w:p w14:paraId="04A2A796" w14:textId="77777777" w:rsidR="0042058E" w:rsidRPr="00536A60" w:rsidRDefault="0042058E" w:rsidP="00D33968">
            <w:pPr>
              <w:rPr>
                <w:rFonts w:ascii="Verdana" w:hAnsi="Verdana"/>
                <w:sz w:val="20"/>
                <w:szCs w:val="20"/>
              </w:rPr>
            </w:pPr>
            <w:r w:rsidRPr="00536A60">
              <w:rPr>
                <w:rFonts w:ascii="Verdana" w:hAnsi="Verdana"/>
                <w:sz w:val="20"/>
                <w:szCs w:val="20"/>
              </w:rPr>
              <w:t>Category</w:t>
            </w:r>
          </w:p>
        </w:tc>
        <w:tc>
          <w:tcPr>
            <w:tcW w:w="6521" w:type="dxa"/>
            <w:vAlign w:val="center"/>
          </w:tcPr>
          <w:p w14:paraId="6F03E09C" w14:textId="77777777" w:rsidR="0042058E" w:rsidRPr="00E54864" w:rsidRDefault="0042058E" w:rsidP="00D33968">
            <w:pPr>
              <w:rPr>
                <w:rFonts w:ascii="Verdana" w:hAnsi="Verdana"/>
                <w:sz w:val="20"/>
                <w:szCs w:val="20"/>
              </w:rPr>
            </w:pPr>
          </w:p>
        </w:tc>
      </w:tr>
      <w:tr w:rsidR="0042058E" w:rsidRPr="00E54864" w14:paraId="4DDA1FCD" w14:textId="77777777" w:rsidTr="00D33968">
        <w:trPr>
          <w:trHeight w:val="340"/>
        </w:trPr>
        <w:tc>
          <w:tcPr>
            <w:tcW w:w="3260" w:type="dxa"/>
            <w:vAlign w:val="center"/>
          </w:tcPr>
          <w:p w14:paraId="001F3072" w14:textId="77777777" w:rsidR="0042058E" w:rsidRPr="00536A60" w:rsidRDefault="0042058E" w:rsidP="00D33968">
            <w:pPr>
              <w:rPr>
                <w:rFonts w:ascii="Verdana" w:hAnsi="Verdana"/>
                <w:sz w:val="20"/>
                <w:szCs w:val="20"/>
              </w:rPr>
            </w:pPr>
            <w:r w:rsidRPr="00536A60">
              <w:rPr>
                <w:rFonts w:ascii="Verdana" w:hAnsi="Verdana"/>
                <w:sz w:val="20"/>
                <w:szCs w:val="20"/>
              </w:rPr>
              <w:t>Event</w:t>
            </w:r>
          </w:p>
        </w:tc>
        <w:tc>
          <w:tcPr>
            <w:tcW w:w="6521" w:type="dxa"/>
            <w:vAlign w:val="center"/>
          </w:tcPr>
          <w:p w14:paraId="47922D21" w14:textId="77777777" w:rsidR="0042058E" w:rsidRPr="00E54864" w:rsidRDefault="0042058E" w:rsidP="00D33968">
            <w:pPr>
              <w:rPr>
                <w:rFonts w:ascii="Verdana" w:hAnsi="Verdana"/>
                <w:sz w:val="20"/>
                <w:szCs w:val="20"/>
              </w:rPr>
            </w:pPr>
          </w:p>
        </w:tc>
      </w:tr>
      <w:tr w:rsidR="0042058E" w:rsidRPr="00E54864" w14:paraId="2F750BDD" w14:textId="77777777" w:rsidTr="00D33968">
        <w:trPr>
          <w:trHeight w:val="340"/>
        </w:trPr>
        <w:tc>
          <w:tcPr>
            <w:tcW w:w="3260" w:type="dxa"/>
            <w:vAlign w:val="center"/>
          </w:tcPr>
          <w:p w14:paraId="4402DCBB" w14:textId="77777777" w:rsidR="0042058E" w:rsidRPr="00536A60" w:rsidRDefault="0042058E" w:rsidP="00D33968">
            <w:pPr>
              <w:rPr>
                <w:rFonts w:ascii="Verdana" w:hAnsi="Verdana"/>
                <w:sz w:val="20"/>
                <w:szCs w:val="20"/>
              </w:rPr>
            </w:pPr>
            <w:r w:rsidRPr="00536A60">
              <w:rPr>
                <w:rFonts w:ascii="Verdana" w:hAnsi="Verdana"/>
                <w:sz w:val="20"/>
                <w:szCs w:val="20"/>
              </w:rPr>
              <w:t>Women handicap</w:t>
            </w:r>
          </w:p>
        </w:tc>
        <w:tc>
          <w:tcPr>
            <w:tcW w:w="6521" w:type="dxa"/>
            <w:vAlign w:val="center"/>
          </w:tcPr>
          <w:p w14:paraId="3CDAC2EE" w14:textId="77777777" w:rsidR="0042058E" w:rsidRPr="00E54864" w:rsidRDefault="0042058E" w:rsidP="00D33968">
            <w:pPr>
              <w:rPr>
                <w:rFonts w:ascii="Verdana" w:hAnsi="Verdana"/>
                <w:sz w:val="20"/>
                <w:szCs w:val="20"/>
              </w:rPr>
            </w:pPr>
          </w:p>
        </w:tc>
      </w:tr>
      <w:tr w:rsidR="0042058E" w:rsidRPr="00E54864" w14:paraId="348E0FCE" w14:textId="77777777" w:rsidTr="00D33968">
        <w:trPr>
          <w:trHeight w:val="340"/>
        </w:trPr>
        <w:tc>
          <w:tcPr>
            <w:tcW w:w="3260" w:type="dxa"/>
            <w:vAlign w:val="center"/>
          </w:tcPr>
          <w:p w14:paraId="3854EA3D" w14:textId="77777777" w:rsidR="0042058E" w:rsidRPr="00CB65F2" w:rsidRDefault="0042058E" w:rsidP="00D33968">
            <w:pPr>
              <w:rPr>
                <w:rFonts w:ascii="Verdana" w:hAnsi="Verdana"/>
                <w:sz w:val="20"/>
                <w:szCs w:val="20"/>
              </w:rPr>
            </w:pPr>
            <w:r w:rsidRPr="00CB65F2">
              <w:rPr>
                <w:rFonts w:ascii="Verdana" w:hAnsi="Verdana"/>
                <w:sz w:val="20"/>
                <w:szCs w:val="20"/>
              </w:rPr>
              <w:t>Max women scratch game</w:t>
            </w:r>
          </w:p>
        </w:tc>
        <w:tc>
          <w:tcPr>
            <w:tcW w:w="6521" w:type="dxa"/>
            <w:vAlign w:val="center"/>
          </w:tcPr>
          <w:p w14:paraId="2CAAEE8B" w14:textId="77777777" w:rsidR="0042058E" w:rsidRPr="00E54864" w:rsidRDefault="0042058E" w:rsidP="00D33968">
            <w:pPr>
              <w:rPr>
                <w:rFonts w:ascii="Verdana" w:hAnsi="Verdana"/>
                <w:sz w:val="20"/>
                <w:szCs w:val="20"/>
              </w:rPr>
            </w:pPr>
          </w:p>
        </w:tc>
      </w:tr>
      <w:tr w:rsidR="0042058E" w:rsidRPr="00E54864" w14:paraId="5C8B49B8" w14:textId="77777777" w:rsidTr="00D33968">
        <w:trPr>
          <w:trHeight w:val="340"/>
        </w:trPr>
        <w:tc>
          <w:tcPr>
            <w:tcW w:w="3260" w:type="dxa"/>
            <w:vAlign w:val="center"/>
          </w:tcPr>
          <w:p w14:paraId="49012C59" w14:textId="77777777" w:rsidR="0042058E" w:rsidRPr="00536A60" w:rsidRDefault="0042058E" w:rsidP="00D33968">
            <w:pPr>
              <w:rPr>
                <w:rFonts w:ascii="Verdana" w:hAnsi="Verdana"/>
                <w:sz w:val="20"/>
                <w:szCs w:val="20"/>
              </w:rPr>
            </w:pPr>
            <w:r w:rsidRPr="00536A60">
              <w:rPr>
                <w:rFonts w:ascii="Verdana" w:hAnsi="Verdana"/>
                <w:sz w:val="20"/>
                <w:szCs w:val="20"/>
              </w:rPr>
              <w:t>Other kind of handicaps</w:t>
            </w:r>
          </w:p>
        </w:tc>
        <w:tc>
          <w:tcPr>
            <w:tcW w:w="6521" w:type="dxa"/>
            <w:vAlign w:val="center"/>
          </w:tcPr>
          <w:p w14:paraId="4D0F3C5B" w14:textId="77777777" w:rsidR="0042058E" w:rsidRPr="00E54864" w:rsidRDefault="0042058E" w:rsidP="00D33968">
            <w:pPr>
              <w:rPr>
                <w:rFonts w:ascii="Verdana" w:hAnsi="Verdana"/>
                <w:sz w:val="20"/>
                <w:szCs w:val="20"/>
              </w:rPr>
            </w:pPr>
          </w:p>
        </w:tc>
      </w:tr>
    </w:tbl>
    <w:p w14:paraId="66980FCD" w14:textId="77777777" w:rsidR="0042058E" w:rsidRPr="007E024E" w:rsidRDefault="0042058E" w:rsidP="0042058E">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6403"/>
      </w:tblGrid>
      <w:tr w:rsidR="0042058E" w:rsidRPr="00E54864" w14:paraId="77B2CA52" w14:textId="77777777" w:rsidTr="00D33968">
        <w:trPr>
          <w:trHeight w:val="340"/>
        </w:trPr>
        <w:tc>
          <w:tcPr>
            <w:tcW w:w="9781" w:type="dxa"/>
            <w:gridSpan w:val="2"/>
            <w:vAlign w:val="center"/>
          </w:tcPr>
          <w:p w14:paraId="72A32441" w14:textId="77777777" w:rsidR="0042058E" w:rsidRPr="00E54864" w:rsidRDefault="0042058E" w:rsidP="00D33968">
            <w:pPr>
              <w:rPr>
                <w:rFonts w:ascii="Verdana" w:hAnsi="Verdana"/>
                <w:sz w:val="20"/>
                <w:szCs w:val="20"/>
              </w:rPr>
            </w:pPr>
            <w:r w:rsidRPr="00E54864">
              <w:rPr>
                <w:rFonts w:ascii="Verdana" w:hAnsi="Verdana"/>
                <w:b/>
                <w:bCs/>
                <w:sz w:val="20"/>
                <w:szCs w:val="20"/>
              </w:rPr>
              <w:t>Tournament contact</w:t>
            </w:r>
          </w:p>
        </w:tc>
      </w:tr>
      <w:tr w:rsidR="0042058E" w:rsidRPr="00E54864" w14:paraId="4053922B" w14:textId="77777777" w:rsidTr="00D33968">
        <w:trPr>
          <w:trHeight w:val="340"/>
        </w:trPr>
        <w:tc>
          <w:tcPr>
            <w:tcW w:w="3260" w:type="dxa"/>
            <w:vAlign w:val="center"/>
          </w:tcPr>
          <w:p w14:paraId="21089D9B" w14:textId="77777777" w:rsidR="0042058E" w:rsidRPr="00536A60" w:rsidRDefault="0042058E" w:rsidP="00D33968">
            <w:pPr>
              <w:rPr>
                <w:rFonts w:ascii="Verdana" w:hAnsi="Verdana"/>
                <w:sz w:val="20"/>
                <w:szCs w:val="20"/>
              </w:rPr>
            </w:pPr>
            <w:r w:rsidRPr="00536A60">
              <w:rPr>
                <w:rFonts w:ascii="Verdana" w:hAnsi="Verdana"/>
                <w:sz w:val="20"/>
                <w:szCs w:val="20"/>
              </w:rPr>
              <w:t>Contact person</w:t>
            </w:r>
          </w:p>
        </w:tc>
        <w:tc>
          <w:tcPr>
            <w:tcW w:w="6521" w:type="dxa"/>
            <w:vAlign w:val="center"/>
          </w:tcPr>
          <w:p w14:paraId="629319D9" w14:textId="77777777" w:rsidR="0042058E" w:rsidRPr="00E54864" w:rsidRDefault="0042058E" w:rsidP="00D33968">
            <w:pPr>
              <w:rPr>
                <w:rFonts w:ascii="Verdana" w:hAnsi="Verdana"/>
                <w:sz w:val="20"/>
                <w:szCs w:val="20"/>
              </w:rPr>
            </w:pPr>
          </w:p>
        </w:tc>
      </w:tr>
      <w:tr w:rsidR="0042058E" w:rsidRPr="00E54864" w14:paraId="6F44607C" w14:textId="77777777" w:rsidTr="00D33968">
        <w:trPr>
          <w:trHeight w:val="340"/>
        </w:trPr>
        <w:tc>
          <w:tcPr>
            <w:tcW w:w="3260" w:type="dxa"/>
            <w:vAlign w:val="center"/>
          </w:tcPr>
          <w:p w14:paraId="611B4A85" w14:textId="77777777" w:rsidR="0042058E" w:rsidRPr="00536A60" w:rsidRDefault="0042058E" w:rsidP="00D33968">
            <w:pPr>
              <w:rPr>
                <w:rFonts w:ascii="Verdana" w:hAnsi="Verdana"/>
                <w:sz w:val="20"/>
                <w:szCs w:val="20"/>
              </w:rPr>
            </w:pPr>
            <w:r w:rsidRPr="00536A60">
              <w:rPr>
                <w:rFonts w:ascii="Verdana" w:hAnsi="Verdana"/>
                <w:sz w:val="20"/>
                <w:szCs w:val="20"/>
              </w:rPr>
              <w:t>Mobile</w:t>
            </w:r>
          </w:p>
        </w:tc>
        <w:tc>
          <w:tcPr>
            <w:tcW w:w="6521" w:type="dxa"/>
            <w:vAlign w:val="center"/>
          </w:tcPr>
          <w:p w14:paraId="6F06B46B" w14:textId="77777777" w:rsidR="0042058E" w:rsidRPr="00E54864" w:rsidRDefault="0042058E" w:rsidP="00D33968">
            <w:pPr>
              <w:rPr>
                <w:rFonts w:ascii="Verdana" w:hAnsi="Verdana"/>
                <w:sz w:val="20"/>
                <w:szCs w:val="20"/>
              </w:rPr>
            </w:pPr>
          </w:p>
        </w:tc>
      </w:tr>
      <w:tr w:rsidR="0042058E" w:rsidRPr="00E54864" w14:paraId="0697DCAC" w14:textId="77777777" w:rsidTr="00D33968">
        <w:trPr>
          <w:trHeight w:val="340"/>
        </w:trPr>
        <w:tc>
          <w:tcPr>
            <w:tcW w:w="3260" w:type="dxa"/>
            <w:vAlign w:val="center"/>
          </w:tcPr>
          <w:p w14:paraId="2D365961" w14:textId="77777777" w:rsidR="0042058E" w:rsidRPr="00536A60" w:rsidRDefault="0042058E" w:rsidP="00D33968">
            <w:pPr>
              <w:rPr>
                <w:rFonts w:ascii="Verdana" w:hAnsi="Verdana"/>
                <w:sz w:val="20"/>
                <w:szCs w:val="20"/>
              </w:rPr>
            </w:pPr>
            <w:r w:rsidRPr="00536A60">
              <w:rPr>
                <w:rFonts w:ascii="Verdana" w:hAnsi="Verdana"/>
                <w:sz w:val="20"/>
                <w:szCs w:val="20"/>
              </w:rPr>
              <w:t>Email</w:t>
            </w:r>
          </w:p>
        </w:tc>
        <w:tc>
          <w:tcPr>
            <w:tcW w:w="6521" w:type="dxa"/>
            <w:vAlign w:val="center"/>
          </w:tcPr>
          <w:p w14:paraId="190F9A1C" w14:textId="77777777" w:rsidR="0042058E" w:rsidRPr="00E54864" w:rsidRDefault="0042058E" w:rsidP="00D33968">
            <w:pPr>
              <w:rPr>
                <w:rFonts w:ascii="Verdana" w:hAnsi="Verdana"/>
                <w:sz w:val="20"/>
                <w:szCs w:val="20"/>
              </w:rPr>
            </w:pPr>
          </w:p>
        </w:tc>
      </w:tr>
      <w:tr w:rsidR="0042058E" w:rsidRPr="00E54864" w14:paraId="7A691F6D" w14:textId="77777777" w:rsidTr="00D33968">
        <w:trPr>
          <w:trHeight w:val="340"/>
        </w:trPr>
        <w:tc>
          <w:tcPr>
            <w:tcW w:w="3260" w:type="dxa"/>
            <w:vAlign w:val="center"/>
          </w:tcPr>
          <w:p w14:paraId="0AF96451" w14:textId="77777777" w:rsidR="0042058E" w:rsidRPr="00536A60" w:rsidRDefault="0042058E" w:rsidP="00D33968">
            <w:pPr>
              <w:rPr>
                <w:rFonts w:ascii="Verdana" w:hAnsi="Verdana"/>
                <w:sz w:val="20"/>
                <w:szCs w:val="20"/>
              </w:rPr>
            </w:pPr>
            <w:r>
              <w:rPr>
                <w:rFonts w:ascii="Verdana" w:hAnsi="Verdana"/>
                <w:sz w:val="20"/>
                <w:szCs w:val="20"/>
              </w:rPr>
              <w:t>Registration</w:t>
            </w:r>
          </w:p>
        </w:tc>
        <w:tc>
          <w:tcPr>
            <w:tcW w:w="6521" w:type="dxa"/>
            <w:vAlign w:val="center"/>
          </w:tcPr>
          <w:p w14:paraId="1C8A22E3" w14:textId="77777777" w:rsidR="0042058E" w:rsidRPr="00E54864" w:rsidRDefault="0042058E" w:rsidP="00D33968">
            <w:pPr>
              <w:rPr>
                <w:rFonts w:ascii="Verdana" w:hAnsi="Verdana"/>
                <w:sz w:val="20"/>
                <w:szCs w:val="20"/>
              </w:rPr>
            </w:pPr>
          </w:p>
        </w:tc>
      </w:tr>
    </w:tbl>
    <w:p w14:paraId="2DE784F2" w14:textId="77777777" w:rsidR="0042058E" w:rsidRPr="007E024E" w:rsidRDefault="0042058E" w:rsidP="0042058E">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6409"/>
      </w:tblGrid>
      <w:tr w:rsidR="0042058E" w:rsidRPr="00E54864" w14:paraId="378A41CE" w14:textId="77777777" w:rsidTr="00D33968">
        <w:trPr>
          <w:trHeight w:val="340"/>
        </w:trPr>
        <w:tc>
          <w:tcPr>
            <w:tcW w:w="9781" w:type="dxa"/>
            <w:gridSpan w:val="2"/>
            <w:vAlign w:val="center"/>
          </w:tcPr>
          <w:p w14:paraId="25E4046B" w14:textId="77777777" w:rsidR="0042058E" w:rsidRPr="00E54864" w:rsidRDefault="0042058E" w:rsidP="00D33968">
            <w:pPr>
              <w:rPr>
                <w:rFonts w:ascii="Verdana" w:hAnsi="Verdana"/>
                <w:sz w:val="20"/>
                <w:szCs w:val="20"/>
              </w:rPr>
            </w:pPr>
            <w:r w:rsidRPr="00E54864">
              <w:rPr>
                <w:rFonts w:ascii="Verdana" w:hAnsi="Verdana"/>
                <w:b/>
                <w:bCs/>
                <w:sz w:val="20"/>
                <w:szCs w:val="20"/>
              </w:rPr>
              <w:lastRenderedPageBreak/>
              <w:t>Centre address</w:t>
            </w:r>
          </w:p>
        </w:tc>
      </w:tr>
      <w:tr w:rsidR="0042058E" w:rsidRPr="00E54864" w14:paraId="6775B495" w14:textId="77777777" w:rsidTr="00D33968">
        <w:trPr>
          <w:trHeight w:val="340"/>
        </w:trPr>
        <w:tc>
          <w:tcPr>
            <w:tcW w:w="3260" w:type="dxa"/>
            <w:vAlign w:val="center"/>
          </w:tcPr>
          <w:p w14:paraId="4E0B59DF" w14:textId="77777777" w:rsidR="0042058E" w:rsidRPr="00536A60" w:rsidRDefault="0042058E" w:rsidP="00D33968">
            <w:pPr>
              <w:rPr>
                <w:rFonts w:ascii="Verdana" w:hAnsi="Verdana"/>
                <w:sz w:val="20"/>
                <w:szCs w:val="20"/>
              </w:rPr>
            </w:pPr>
            <w:r w:rsidRPr="00536A60">
              <w:rPr>
                <w:rFonts w:ascii="Verdana" w:hAnsi="Verdana"/>
                <w:sz w:val="20"/>
                <w:szCs w:val="20"/>
              </w:rPr>
              <w:t>Address</w:t>
            </w:r>
          </w:p>
        </w:tc>
        <w:tc>
          <w:tcPr>
            <w:tcW w:w="6521" w:type="dxa"/>
            <w:vAlign w:val="center"/>
          </w:tcPr>
          <w:p w14:paraId="24839847" w14:textId="77777777" w:rsidR="0042058E" w:rsidRPr="00E54864" w:rsidRDefault="0042058E" w:rsidP="00D33968">
            <w:pPr>
              <w:rPr>
                <w:rFonts w:ascii="Verdana" w:hAnsi="Verdana"/>
                <w:sz w:val="20"/>
                <w:szCs w:val="20"/>
              </w:rPr>
            </w:pPr>
          </w:p>
        </w:tc>
      </w:tr>
      <w:tr w:rsidR="0042058E" w:rsidRPr="00E54864" w14:paraId="6FB9F4EC" w14:textId="77777777" w:rsidTr="00D33968">
        <w:trPr>
          <w:trHeight w:val="340"/>
        </w:trPr>
        <w:tc>
          <w:tcPr>
            <w:tcW w:w="3260" w:type="dxa"/>
            <w:vAlign w:val="center"/>
          </w:tcPr>
          <w:p w14:paraId="299D9B56" w14:textId="77777777" w:rsidR="0042058E" w:rsidRPr="00536A60" w:rsidRDefault="0042058E" w:rsidP="00D33968">
            <w:pPr>
              <w:rPr>
                <w:rFonts w:ascii="Verdana" w:hAnsi="Verdana"/>
                <w:sz w:val="20"/>
                <w:szCs w:val="20"/>
              </w:rPr>
            </w:pPr>
            <w:r w:rsidRPr="00536A60">
              <w:rPr>
                <w:rFonts w:ascii="Verdana" w:hAnsi="Verdana"/>
                <w:sz w:val="20"/>
                <w:szCs w:val="20"/>
              </w:rPr>
              <w:t>Phone</w:t>
            </w:r>
          </w:p>
        </w:tc>
        <w:tc>
          <w:tcPr>
            <w:tcW w:w="6521" w:type="dxa"/>
            <w:vAlign w:val="center"/>
          </w:tcPr>
          <w:p w14:paraId="1E5CF89A" w14:textId="77777777" w:rsidR="0042058E" w:rsidRPr="00E54864" w:rsidRDefault="0042058E" w:rsidP="00D33968">
            <w:pPr>
              <w:rPr>
                <w:rFonts w:ascii="Verdana" w:hAnsi="Verdana"/>
                <w:sz w:val="20"/>
                <w:szCs w:val="20"/>
              </w:rPr>
            </w:pPr>
          </w:p>
        </w:tc>
      </w:tr>
      <w:tr w:rsidR="0042058E" w:rsidRPr="00E54864" w14:paraId="23EFC2C7" w14:textId="77777777" w:rsidTr="00D33968">
        <w:trPr>
          <w:trHeight w:val="340"/>
        </w:trPr>
        <w:tc>
          <w:tcPr>
            <w:tcW w:w="3260" w:type="dxa"/>
            <w:vAlign w:val="center"/>
          </w:tcPr>
          <w:p w14:paraId="4BF5FECA" w14:textId="77777777" w:rsidR="0042058E" w:rsidRPr="00536A60" w:rsidRDefault="0042058E" w:rsidP="00D33968">
            <w:pPr>
              <w:rPr>
                <w:rFonts w:ascii="Verdana" w:hAnsi="Verdana"/>
                <w:sz w:val="20"/>
                <w:szCs w:val="20"/>
              </w:rPr>
            </w:pPr>
            <w:r w:rsidRPr="00536A60">
              <w:rPr>
                <w:rFonts w:ascii="Verdana" w:hAnsi="Verdana"/>
                <w:sz w:val="20"/>
                <w:szCs w:val="20"/>
              </w:rPr>
              <w:t>Email</w:t>
            </w:r>
          </w:p>
        </w:tc>
        <w:tc>
          <w:tcPr>
            <w:tcW w:w="6521" w:type="dxa"/>
            <w:vAlign w:val="center"/>
          </w:tcPr>
          <w:p w14:paraId="373C6B5E" w14:textId="77777777" w:rsidR="0042058E" w:rsidRPr="00E54864" w:rsidRDefault="0042058E" w:rsidP="00D33968">
            <w:pPr>
              <w:rPr>
                <w:rFonts w:ascii="Verdana" w:hAnsi="Verdana"/>
                <w:sz w:val="20"/>
                <w:szCs w:val="20"/>
              </w:rPr>
            </w:pPr>
          </w:p>
        </w:tc>
      </w:tr>
      <w:tr w:rsidR="0042058E" w:rsidRPr="00E54864" w14:paraId="4081DD7E" w14:textId="77777777" w:rsidTr="00D33968">
        <w:trPr>
          <w:trHeight w:val="340"/>
        </w:trPr>
        <w:tc>
          <w:tcPr>
            <w:tcW w:w="3260" w:type="dxa"/>
            <w:vAlign w:val="center"/>
          </w:tcPr>
          <w:p w14:paraId="401006AA" w14:textId="77777777" w:rsidR="0042058E" w:rsidRPr="00536A60" w:rsidRDefault="0042058E" w:rsidP="00D33968">
            <w:pPr>
              <w:rPr>
                <w:rFonts w:ascii="Verdana" w:hAnsi="Verdana"/>
                <w:sz w:val="20"/>
                <w:szCs w:val="20"/>
              </w:rPr>
            </w:pPr>
            <w:r w:rsidRPr="00536A60">
              <w:rPr>
                <w:rFonts w:ascii="Verdana" w:hAnsi="Verdana"/>
                <w:sz w:val="20"/>
                <w:szCs w:val="20"/>
              </w:rPr>
              <w:t>Website</w:t>
            </w:r>
          </w:p>
        </w:tc>
        <w:tc>
          <w:tcPr>
            <w:tcW w:w="6521" w:type="dxa"/>
            <w:vAlign w:val="center"/>
          </w:tcPr>
          <w:p w14:paraId="41DC6E57" w14:textId="77777777" w:rsidR="0042058E" w:rsidRPr="00E54864" w:rsidRDefault="0042058E" w:rsidP="00D33968">
            <w:pPr>
              <w:rPr>
                <w:rFonts w:ascii="Verdana" w:hAnsi="Verdana"/>
                <w:sz w:val="20"/>
                <w:szCs w:val="20"/>
              </w:rPr>
            </w:pPr>
          </w:p>
        </w:tc>
      </w:tr>
    </w:tbl>
    <w:p w14:paraId="511AF51A" w14:textId="77777777" w:rsidR="0042058E" w:rsidRPr="007E024E" w:rsidRDefault="0042058E" w:rsidP="0042058E">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6403"/>
      </w:tblGrid>
      <w:tr w:rsidR="0042058E" w:rsidRPr="00E54864" w14:paraId="4DA675C7" w14:textId="77777777" w:rsidTr="00D33968">
        <w:trPr>
          <w:trHeight w:val="340"/>
        </w:trPr>
        <w:tc>
          <w:tcPr>
            <w:tcW w:w="9781" w:type="dxa"/>
            <w:gridSpan w:val="2"/>
            <w:vAlign w:val="center"/>
          </w:tcPr>
          <w:p w14:paraId="1239C77B" w14:textId="77777777" w:rsidR="0042058E" w:rsidRPr="00E54864" w:rsidRDefault="0042058E" w:rsidP="00D33968">
            <w:pPr>
              <w:rPr>
                <w:rFonts w:ascii="Verdana" w:hAnsi="Verdana"/>
                <w:sz w:val="20"/>
                <w:szCs w:val="20"/>
              </w:rPr>
            </w:pPr>
            <w:r w:rsidRPr="00E54864">
              <w:rPr>
                <w:rFonts w:ascii="Verdana" w:hAnsi="Verdana"/>
                <w:b/>
                <w:bCs/>
                <w:sz w:val="20"/>
                <w:szCs w:val="20"/>
              </w:rPr>
              <w:t>Centre specifications</w:t>
            </w:r>
          </w:p>
        </w:tc>
      </w:tr>
      <w:tr w:rsidR="0042058E" w:rsidRPr="00E54864" w14:paraId="3FC86CB8" w14:textId="77777777" w:rsidTr="00D33968">
        <w:trPr>
          <w:trHeight w:val="340"/>
        </w:trPr>
        <w:tc>
          <w:tcPr>
            <w:tcW w:w="3260" w:type="dxa"/>
            <w:vAlign w:val="center"/>
          </w:tcPr>
          <w:p w14:paraId="060120B3" w14:textId="77777777" w:rsidR="0042058E" w:rsidRPr="00536A60" w:rsidRDefault="0042058E" w:rsidP="00D33968">
            <w:pPr>
              <w:rPr>
                <w:rFonts w:ascii="Verdana" w:hAnsi="Verdana"/>
                <w:sz w:val="20"/>
                <w:szCs w:val="20"/>
              </w:rPr>
            </w:pPr>
            <w:r w:rsidRPr="00536A60">
              <w:rPr>
                <w:rFonts w:ascii="Verdana" w:hAnsi="Verdana"/>
                <w:sz w:val="20"/>
                <w:szCs w:val="20"/>
              </w:rPr>
              <w:t>Number of lanes</w:t>
            </w:r>
          </w:p>
        </w:tc>
        <w:tc>
          <w:tcPr>
            <w:tcW w:w="6521" w:type="dxa"/>
            <w:vAlign w:val="center"/>
          </w:tcPr>
          <w:p w14:paraId="7450187D" w14:textId="77777777" w:rsidR="0042058E" w:rsidRPr="00E54864" w:rsidRDefault="0042058E" w:rsidP="00D33968">
            <w:pPr>
              <w:rPr>
                <w:rFonts w:ascii="Verdana" w:hAnsi="Verdana"/>
                <w:sz w:val="20"/>
                <w:szCs w:val="20"/>
              </w:rPr>
            </w:pPr>
          </w:p>
        </w:tc>
      </w:tr>
      <w:tr w:rsidR="0042058E" w:rsidRPr="00E54864" w14:paraId="14AABCE8" w14:textId="77777777" w:rsidTr="00D33968">
        <w:trPr>
          <w:trHeight w:val="340"/>
        </w:trPr>
        <w:tc>
          <w:tcPr>
            <w:tcW w:w="3260" w:type="dxa"/>
            <w:vAlign w:val="center"/>
          </w:tcPr>
          <w:p w14:paraId="06FFABAF" w14:textId="77777777" w:rsidR="0042058E" w:rsidRPr="00536A60" w:rsidRDefault="0042058E" w:rsidP="00D33968">
            <w:pPr>
              <w:rPr>
                <w:rFonts w:ascii="Verdana" w:hAnsi="Verdana"/>
                <w:sz w:val="20"/>
                <w:szCs w:val="20"/>
              </w:rPr>
            </w:pPr>
            <w:r w:rsidRPr="00536A60">
              <w:rPr>
                <w:rFonts w:ascii="Verdana" w:hAnsi="Verdana"/>
                <w:sz w:val="20"/>
                <w:szCs w:val="20"/>
              </w:rPr>
              <w:t>Approaches</w:t>
            </w:r>
          </w:p>
        </w:tc>
        <w:tc>
          <w:tcPr>
            <w:tcW w:w="6521" w:type="dxa"/>
            <w:vAlign w:val="center"/>
          </w:tcPr>
          <w:p w14:paraId="196A0E13" w14:textId="77777777" w:rsidR="0042058E" w:rsidRPr="00E54864" w:rsidRDefault="0042058E" w:rsidP="00D33968">
            <w:pPr>
              <w:rPr>
                <w:rFonts w:ascii="Verdana" w:hAnsi="Verdana"/>
                <w:sz w:val="20"/>
                <w:szCs w:val="20"/>
              </w:rPr>
            </w:pPr>
          </w:p>
        </w:tc>
      </w:tr>
      <w:tr w:rsidR="0042058E" w:rsidRPr="00E54864" w14:paraId="7DD81758" w14:textId="77777777" w:rsidTr="00D33968">
        <w:trPr>
          <w:trHeight w:val="340"/>
        </w:trPr>
        <w:tc>
          <w:tcPr>
            <w:tcW w:w="3260" w:type="dxa"/>
            <w:vAlign w:val="center"/>
          </w:tcPr>
          <w:p w14:paraId="751DC720" w14:textId="77777777" w:rsidR="0042058E" w:rsidRPr="00536A60" w:rsidRDefault="0042058E" w:rsidP="00D33968">
            <w:pPr>
              <w:rPr>
                <w:rFonts w:ascii="Verdana" w:hAnsi="Verdana"/>
                <w:sz w:val="20"/>
                <w:szCs w:val="20"/>
              </w:rPr>
            </w:pPr>
            <w:r w:rsidRPr="00536A60">
              <w:rPr>
                <w:rFonts w:ascii="Verdana" w:hAnsi="Verdana"/>
                <w:sz w:val="20"/>
                <w:szCs w:val="20"/>
              </w:rPr>
              <w:t>Surfaces</w:t>
            </w:r>
          </w:p>
        </w:tc>
        <w:tc>
          <w:tcPr>
            <w:tcW w:w="6521" w:type="dxa"/>
            <w:vAlign w:val="center"/>
          </w:tcPr>
          <w:p w14:paraId="126D1555" w14:textId="77777777" w:rsidR="0042058E" w:rsidRPr="00E54864" w:rsidRDefault="0042058E" w:rsidP="00D33968">
            <w:pPr>
              <w:rPr>
                <w:rFonts w:ascii="Verdana" w:hAnsi="Verdana"/>
                <w:sz w:val="20"/>
                <w:szCs w:val="20"/>
              </w:rPr>
            </w:pPr>
          </w:p>
        </w:tc>
      </w:tr>
      <w:tr w:rsidR="0042058E" w:rsidRPr="00E54864" w14:paraId="32CEBA9A" w14:textId="77777777" w:rsidTr="00D33968">
        <w:trPr>
          <w:trHeight w:val="340"/>
        </w:trPr>
        <w:tc>
          <w:tcPr>
            <w:tcW w:w="3260" w:type="dxa"/>
            <w:vAlign w:val="center"/>
          </w:tcPr>
          <w:p w14:paraId="66049762" w14:textId="77777777" w:rsidR="0042058E" w:rsidRPr="00536A60" w:rsidRDefault="0042058E" w:rsidP="00D33968">
            <w:pPr>
              <w:rPr>
                <w:rFonts w:ascii="Verdana" w:hAnsi="Verdana"/>
                <w:sz w:val="20"/>
                <w:szCs w:val="20"/>
              </w:rPr>
            </w:pPr>
            <w:r w:rsidRPr="00536A60">
              <w:rPr>
                <w:rFonts w:ascii="Verdana" w:hAnsi="Verdana"/>
                <w:sz w:val="20"/>
                <w:szCs w:val="20"/>
              </w:rPr>
              <w:t>Pin decks</w:t>
            </w:r>
          </w:p>
        </w:tc>
        <w:tc>
          <w:tcPr>
            <w:tcW w:w="6521" w:type="dxa"/>
            <w:vAlign w:val="center"/>
          </w:tcPr>
          <w:p w14:paraId="59307393" w14:textId="77777777" w:rsidR="0042058E" w:rsidRPr="00E54864" w:rsidRDefault="0042058E" w:rsidP="00D33968">
            <w:pPr>
              <w:rPr>
                <w:rFonts w:ascii="Verdana" w:hAnsi="Verdana"/>
                <w:sz w:val="20"/>
                <w:szCs w:val="20"/>
              </w:rPr>
            </w:pPr>
          </w:p>
        </w:tc>
      </w:tr>
      <w:tr w:rsidR="0042058E" w:rsidRPr="00E54864" w14:paraId="02C9B67E" w14:textId="77777777" w:rsidTr="00D33968">
        <w:trPr>
          <w:trHeight w:val="340"/>
        </w:trPr>
        <w:tc>
          <w:tcPr>
            <w:tcW w:w="3260" w:type="dxa"/>
            <w:vAlign w:val="center"/>
          </w:tcPr>
          <w:p w14:paraId="3FD96483" w14:textId="77777777" w:rsidR="0042058E" w:rsidRPr="00536A60" w:rsidRDefault="0042058E" w:rsidP="00D33968">
            <w:pPr>
              <w:rPr>
                <w:rFonts w:ascii="Verdana" w:hAnsi="Verdana"/>
                <w:sz w:val="20"/>
                <w:szCs w:val="20"/>
              </w:rPr>
            </w:pPr>
            <w:r w:rsidRPr="00536A60">
              <w:rPr>
                <w:rFonts w:ascii="Verdana" w:hAnsi="Verdana"/>
                <w:sz w:val="20"/>
                <w:szCs w:val="20"/>
              </w:rPr>
              <w:t>Pin setters</w:t>
            </w:r>
          </w:p>
        </w:tc>
        <w:tc>
          <w:tcPr>
            <w:tcW w:w="6521" w:type="dxa"/>
            <w:vAlign w:val="center"/>
          </w:tcPr>
          <w:p w14:paraId="11F1C2C5" w14:textId="77777777" w:rsidR="0042058E" w:rsidRPr="00E54864" w:rsidRDefault="0042058E" w:rsidP="00D33968">
            <w:pPr>
              <w:rPr>
                <w:rFonts w:ascii="Verdana" w:hAnsi="Verdana"/>
                <w:sz w:val="20"/>
                <w:szCs w:val="20"/>
              </w:rPr>
            </w:pPr>
          </w:p>
        </w:tc>
      </w:tr>
      <w:tr w:rsidR="0042058E" w:rsidRPr="00E54864" w14:paraId="25C5D326" w14:textId="77777777" w:rsidTr="00D33968">
        <w:trPr>
          <w:trHeight w:val="340"/>
        </w:trPr>
        <w:tc>
          <w:tcPr>
            <w:tcW w:w="3260" w:type="dxa"/>
            <w:vAlign w:val="center"/>
          </w:tcPr>
          <w:p w14:paraId="0F6AB8B9" w14:textId="77777777" w:rsidR="0042058E" w:rsidRPr="00536A60" w:rsidRDefault="0042058E" w:rsidP="00D33968">
            <w:pPr>
              <w:rPr>
                <w:rFonts w:ascii="Verdana" w:hAnsi="Verdana"/>
                <w:sz w:val="20"/>
                <w:szCs w:val="20"/>
              </w:rPr>
            </w:pPr>
            <w:r w:rsidRPr="00536A60">
              <w:rPr>
                <w:rFonts w:ascii="Verdana" w:hAnsi="Verdana"/>
                <w:sz w:val="20"/>
                <w:szCs w:val="20"/>
              </w:rPr>
              <w:t>Pins</w:t>
            </w:r>
          </w:p>
        </w:tc>
        <w:tc>
          <w:tcPr>
            <w:tcW w:w="6521" w:type="dxa"/>
            <w:vAlign w:val="center"/>
          </w:tcPr>
          <w:p w14:paraId="0C3D467D" w14:textId="77777777" w:rsidR="0042058E" w:rsidRPr="00E54864" w:rsidRDefault="0042058E" w:rsidP="00D33968">
            <w:pPr>
              <w:rPr>
                <w:rFonts w:ascii="Verdana" w:hAnsi="Verdana"/>
                <w:sz w:val="20"/>
                <w:szCs w:val="20"/>
              </w:rPr>
            </w:pPr>
          </w:p>
        </w:tc>
      </w:tr>
      <w:tr w:rsidR="0042058E" w:rsidRPr="00E54864" w14:paraId="2DF429AD" w14:textId="77777777" w:rsidTr="00D33968">
        <w:trPr>
          <w:trHeight w:val="340"/>
        </w:trPr>
        <w:tc>
          <w:tcPr>
            <w:tcW w:w="3260" w:type="dxa"/>
            <w:vAlign w:val="center"/>
          </w:tcPr>
          <w:p w14:paraId="314212F3" w14:textId="77777777" w:rsidR="0042058E" w:rsidRPr="00536A60" w:rsidRDefault="0042058E" w:rsidP="00D33968">
            <w:pPr>
              <w:rPr>
                <w:rFonts w:ascii="Verdana" w:hAnsi="Verdana"/>
                <w:sz w:val="20"/>
                <w:szCs w:val="20"/>
              </w:rPr>
            </w:pPr>
            <w:r w:rsidRPr="00536A60">
              <w:rPr>
                <w:rFonts w:ascii="Verdana" w:hAnsi="Verdana"/>
                <w:sz w:val="20"/>
                <w:szCs w:val="20"/>
              </w:rPr>
              <w:t>Score system</w:t>
            </w:r>
          </w:p>
        </w:tc>
        <w:tc>
          <w:tcPr>
            <w:tcW w:w="6521" w:type="dxa"/>
            <w:vAlign w:val="center"/>
          </w:tcPr>
          <w:p w14:paraId="4EDDCC51" w14:textId="77777777" w:rsidR="0042058E" w:rsidRPr="00E54864" w:rsidRDefault="0042058E" w:rsidP="00D33968">
            <w:pPr>
              <w:rPr>
                <w:rFonts w:ascii="Verdana" w:hAnsi="Verdana"/>
                <w:sz w:val="20"/>
                <w:szCs w:val="20"/>
              </w:rPr>
            </w:pPr>
          </w:p>
        </w:tc>
      </w:tr>
    </w:tbl>
    <w:p w14:paraId="0AEF9B0E" w14:textId="77777777" w:rsidR="0042058E" w:rsidRPr="007E024E" w:rsidRDefault="0042058E" w:rsidP="0042058E">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6406"/>
      </w:tblGrid>
      <w:tr w:rsidR="0042058E" w:rsidRPr="00E54864" w14:paraId="45037656" w14:textId="77777777" w:rsidTr="00D33968">
        <w:trPr>
          <w:trHeight w:val="340"/>
        </w:trPr>
        <w:tc>
          <w:tcPr>
            <w:tcW w:w="9781" w:type="dxa"/>
            <w:gridSpan w:val="2"/>
            <w:vAlign w:val="center"/>
          </w:tcPr>
          <w:p w14:paraId="251C2D52" w14:textId="77777777" w:rsidR="0042058E" w:rsidRPr="00E54864" w:rsidRDefault="0042058E" w:rsidP="00D33968">
            <w:pPr>
              <w:rPr>
                <w:rFonts w:ascii="Verdana" w:hAnsi="Verdana"/>
                <w:sz w:val="20"/>
                <w:szCs w:val="20"/>
              </w:rPr>
            </w:pPr>
            <w:r w:rsidRPr="00E54864">
              <w:rPr>
                <w:rFonts w:ascii="Verdana" w:hAnsi="Verdana"/>
                <w:b/>
                <w:bCs/>
                <w:sz w:val="20"/>
                <w:szCs w:val="20"/>
              </w:rPr>
              <w:t>Dressing specifications</w:t>
            </w:r>
          </w:p>
        </w:tc>
      </w:tr>
      <w:tr w:rsidR="0042058E" w:rsidRPr="00E54864" w14:paraId="184521B7" w14:textId="77777777" w:rsidTr="00D33968">
        <w:trPr>
          <w:trHeight w:val="340"/>
        </w:trPr>
        <w:tc>
          <w:tcPr>
            <w:tcW w:w="3260" w:type="dxa"/>
            <w:vAlign w:val="center"/>
          </w:tcPr>
          <w:p w14:paraId="30DF8906" w14:textId="77777777" w:rsidR="0042058E" w:rsidRPr="00536A60" w:rsidRDefault="0042058E" w:rsidP="00D33968">
            <w:pPr>
              <w:rPr>
                <w:rFonts w:ascii="Verdana" w:hAnsi="Verdana"/>
                <w:sz w:val="20"/>
                <w:szCs w:val="20"/>
              </w:rPr>
            </w:pPr>
            <w:r w:rsidRPr="00536A60">
              <w:rPr>
                <w:rFonts w:ascii="Verdana" w:hAnsi="Verdana"/>
                <w:sz w:val="20"/>
                <w:szCs w:val="20"/>
              </w:rPr>
              <w:t>Oil machine</w:t>
            </w:r>
          </w:p>
        </w:tc>
        <w:tc>
          <w:tcPr>
            <w:tcW w:w="6521" w:type="dxa"/>
            <w:vAlign w:val="center"/>
          </w:tcPr>
          <w:p w14:paraId="0A988579" w14:textId="77777777" w:rsidR="0042058E" w:rsidRPr="00E54864" w:rsidRDefault="0042058E" w:rsidP="00D33968">
            <w:pPr>
              <w:rPr>
                <w:rFonts w:ascii="Verdana" w:hAnsi="Verdana"/>
                <w:sz w:val="20"/>
                <w:szCs w:val="20"/>
              </w:rPr>
            </w:pPr>
          </w:p>
        </w:tc>
      </w:tr>
      <w:tr w:rsidR="0042058E" w:rsidRPr="00E54864" w14:paraId="6742F6FE" w14:textId="77777777" w:rsidTr="00D33968">
        <w:trPr>
          <w:trHeight w:val="340"/>
        </w:trPr>
        <w:tc>
          <w:tcPr>
            <w:tcW w:w="3260" w:type="dxa"/>
            <w:vAlign w:val="center"/>
          </w:tcPr>
          <w:p w14:paraId="2F2B2A25" w14:textId="77777777" w:rsidR="0042058E" w:rsidRPr="00536A60" w:rsidRDefault="0042058E" w:rsidP="00D33968">
            <w:pPr>
              <w:rPr>
                <w:rFonts w:ascii="Verdana" w:hAnsi="Verdana"/>
                <w:sz w:val="20"/>
                <w:szCs w:val="20"/>
              </w:rPr>
            </w:pPr>
            <w:r w:rsidRPr="00536A60">
              <w:rPr>
                <w:rFonts w:ascii="Verdana" w:hAnsi="Verdana"/>
                <w:sz w:val="20"/>
                <w:szCs w:val="20"/>
              </w:rPr>
              <w:t>Oil</w:t>
            </w:r>
          </w:p>
        </w:tc>
        <w:tc>
          <w:tcPr>
            <w:tcW w:w="6521" w:type="dxa"/>
            <w:vAlign w:val="center"/>
          </w:tcPr>
          <w:p w14:paraId="25FC9DEB" w14:textId="77777777" w:rsidR="0042058E" w:rsidRPr="00E54864" w:rsidRDefault="0042058E" w:rsidP="00D33968">
            <w:pPr>
              <w:rPr>
                <w:rFonts w:ascii="Verdana" w:hAnsi="Verdana"/>
                <w:sz w:val="20"/>
                <w:szCs w:val="20"/>
              </w:rPr>
            </w:pPr>
          </w:p>
        </w:tc>
      </w:tr>
      <w:tr w:rsidR="0042058E" w:rsidRPr="00E54864" w14:paraId="5B5DAF5A" w14:textId="77777777" w:rsidTr="00D33968">
        <w:trPr>
          <w:trHeight w:val="340"/>
        </w:trPr>
        <w:tc>
          <w:tcPr>
            <w:tcW w:w="3260" w:type="dxa"/>
            <w:vAlign w:val="center"/>
          </w:tcPr>
          <w:p w14:paraId="0F0A5813" w14:textId="77777777" w:rsidR="0042058E" w:rsidRPr="00536A60" w:rsidRDefault="0042058E" w:rsidP="00D33968">
            <w:pPr>
              <w:rPr>
                <w:rFonts w:ascii="Verdana" w:hAnsi="Verdana"/>
                <w:sz w:val="20"/>
                <w:szCs w:val="20"/>
              </w:rPr>
            </w:pPr>
            <w:r w:rsidRPr="00536A60">
              <w:rPr>
                <w:rFonts w:ascii="Verdana" w:hAnsi="Verdana"/>
                <w:sz w:val="20"/>
                <w:szCs w:val="20"/>
              </w:rPr>
              <w:t>Cleaner</w:t>
            </w:r>
          </w:p>
        </w:tc>
        <w:tc>
          <w:tcPr>
            <w:tcW w:w="6521" w:type="dxa"/>
            <w:vAlign w:val="center"/>
          </w:tcPr>
          <w:p w14:paraId="1AE196AA" w14:textId="77777777" w:rsidR="0042058E" w:rsidRPr="00E54864" w:rsidRDefault="0042058E" w:rsidP="00D33968">
            <w:pPr>
              <w:rPr>
                <w:rFonts w:ascii="Verdana" w:hAnsi="Verdana"/>
                <w:sz w:val="20"/>
                <w:szCs w:val="20"/>
              </w:rPr>
            </w:pPr>
          </w:p>
        </w:tc>
      </w:tr>
      <w:tr w:rsidR="0042058E" w:rsidRPr="00E54864" w14:paraId="74A1AEEC" w14:textId="77777777" w:rsidTr="00D33968">
        <w:trPr>
          <w:trHeight w:val="340"/>
        </w:trPr>
        <w:tc>
          <w:tcPr>
            <w:tcW w:w="3260" w:type="dxa"/>
            <w:vAlign w:val="center"/>
          </w:tcPr>
          <w:p w14:paraId="341D075B" w14:textId="77777777" w:rsidR="0042058E" w:rsidRPr="00536A60" w:rsidRDefault="0042058E" w:rsidP="00D33968">
            <w:pPr>
              <w:rPr>
                <w:rFonts w:ascii="Verdana" w:hAnsi="Verdana"/>
                <w:sz w:val="20"/>
                <w:szCs w:val="20"/>
              </w:rPr>
            </w:pPr>
            <w:r w:rsidRPr="00536A60">
              <w:rPr>
                <w:rFonts w:ascii="Verdana" w:hAnsi="Verdana"/>
                <w:sz w:val="20"/>
                <w:szCs w:val="20"/>
              </w:rPr>
              <w:t>Pattern prepared by</w:t>
            </w:r>
          </w:p>
        </w:tc>
        <w:tc>
          <w:tcPr>
            <w:tcW w:w="6521" w:type="dxa"/>
            <w:vAlign w:val="center"/>
          </w:tcPr>
          <w:p w14:paraId="58B00AF8" w14:textId="77777777" w:rsidR="0042058E" w:rsidRPr="00E54864" w:rsidRDefault="0042058E" w:rsidP="00D33968">
            <w:pPr>
              <w:rPr>
                <w:rFonts w:ascii="Verdana" w:hAnsi="Verdana"/>
                <w:sz w:val="20"/>
                <w:szCs w:val="20"/>
              </w:rPr>
            </w:pPr>
          </w:p>
        </w:tc>
      </w:tr>
      <w:tr w:rsidR="0042058E" w:rsidRPr="00E54864" w14:paraId="6ABAC9AC" w14:textId="77777777" w:rsidTr="00D33968">
        <w:trPr>
          <w:trHeight w:val="340"/>
        </w:trPr>
        <w:tc>
          <w:tcPr>
            <w:tcW w:w="3260" w:type="dxa"/>
            <w:vAlign w:val="center"/>
          </w:tcPr>
          <w:p w14:paraId="79C083F9" w14:textId="77777777" w:rsidR="0042058E" w:rsidRPr="00536A60" w:rsidRDefault="0042058E" w:rsidP="00D33968">
            <w:pPr>
              <w:rPr>
                <w:rFonts w:ascii="Verdana" w:hAnsi="Verdana"/>
                <w:sz w:val="20"/>
                <w:szCs w:val="20"/>
              </w:rPr>
            </w:pPr>
            <w:r w:rsidRPr="00536A60">
              <w:rPr>
                <w:rFonts w:ascii="Verdana" w:hAnsi="Verdana"/>
                <w:sz w:val="20"/>
                <w:szCs w:val="20"/>
              </w:rPr>
              <w:t>Dressing done by</w:t>
            </w:r>
          </w:p>
        </w:tc>
        <w:tc>
          <w:tcPr>
            <w:tcW w:w="6521" w:type="dxa"/>
            <w:vAlign w:val="center"/>
          </w:tcPr>
          <w:p w14:paraId="6993EB67" w14:textId="77777777" w:rsidR="0042058E" w:rsidRPr="00E54864" w:rsidRDefault="0042058E" w:rsidP="00D33968">
            <w:pPr>
              <w:rPr>
                <w:rFonts w:ascii="Verdana" w:hAnsi="Verdana"/>
                <w:sz w:val="20"/>
                <w:szCs w:val="20"/>
              </w:rPr>
            </w:pPr>
          </w:p>
        </w:tc>
      </w:tr>
    </w:tbl>
    <w:p w14:paraId="1AD7C3F9" w14:textId="77777777" w:rsidR="0042058E" w:rsidRPr="007E024E" w:rsidRDefault="0042058E" w:rsidP="0042058E">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6404"/>
      </w:tblGrid>
      <w:tr w:rsidR="0042058E" w:rsidRPr="00E54864" w14:paraId="449FCF53" w14:textId="77777777" w:rsidTr="00D33968">
        <w:trPr>
          <w:trHeight w:val="340"/>
        </w:trPr>
        <w:tc>
          <w:tcPr>
            <w:tcW w:w="9781" w:type="dxa"/>
            <w:gridSpan w:val="2"/>
            <w:vAlign w:val="center"/>
          </w:tcPr>
          <w:p w14:paraId="6285DDEE" w14:textId="77777777" w:rsidR="0042058E" w:rsidRPr="00E54864" w:rsidRDefault="0042058E" w:rsidP="00D33968">
            <w:pPr>
              <w:rPr>
                <w:rFonts w:ascii="Verdana" w:hAnsi="Verdana"/>
                <w:sz w:val="20"/>
                <w:szCs w:val="20"/>
              </w:rPr>
            </w:pPr>
            <w:r w:rsidRPr="00E54864">
              <w:rPr>
                <w:rFonts w:ascii="Verdana" w:hAnsi="Verdana"/>
                <w:b/>
                <w:bCs/>
                <w:sz w:val="20"/>
                <w:szCs w:val="20"/>
              </w:rPr>
              <w:t>Prize money specifications</w:t>
            </w:r>
          </w:p>
        </w:tc>
      </w:tr>
      <w:tr w:rsidR="0042058E" w:rsidRPr="00E54864" w14:paraId="3133DB94" w14:textId="77777777" w:rsidTr="00D33968">
        <w:trPr>
          <w:trHeight w:val="340"/>
        </w:trPr>
        <w:tc>
          <w:tcPr>
            <w:tcW w:w="3260" w:type="dxa"/>
            <w:vAlign w:val="center"/>
          </w:tcPr>
          <w:p w14:paraId="41E17127" w14:textId="77777777" w:rsidR="0042058E" w:rsidRPr="00CB65F2" w:rsidRDefault="0042058E" w:rsidP="00D33968">
            <w:pPr>
              <w:rPr>
                <w:rFonts w:ascii="Verdana" w:hAnsi="Verdana"/>
                <w:sz w:val="20"/>
                <w:szCs w:val="20"/>
              </w:rPr>
            </w:pPr>
            <w:r w:rsidRPr="00CB65F2">
              <w:rPr>
                <w:rFonts w:ascii="Verdana" w:hAnsi="Verdana"/>
                <w:sz w:val="20"/>
                <w:szCs w:val="20"/>
              </w:rPr>
              <w:t>Prize fund status</w:t>
            </w:r>
          </w:p>
        </w:tc>
        <w:tc>
          <w:tcPr>
            <w:tcW w:w="6521" w:type="dxa"/>
            <w:vAlign w:val="center"/>
          </w:tcPr>
          <w:p w14:paraId="00BEC262" w14:textId="77777777" w:rsidR="0042058E" w:rsidRPr="00E54864" w:rsidRDefault="0042058E" w:rsidP="00D33968">
            <w:pPr>
              <w:rPr>
                <w:rFonts w:ascii="Verdana" w:hAnsi="Verdana"/>
                <w:sz w:val="20"/>
                <w:szCs w:val="20"/>
              </w:rPr>
            </w:pPr>
          </w:p>
        </w:tc>
      </w:tr>
      <w:tr w:rsidR="0042058E" w:rsidRPr="00E54864" w14:paraId="38272516" w14:textId="77777777" w:rsidTr="00D33968">
        <w:trPr>
          <w:trHeight w:val="340"/>
        </w:trPr>
        <w:tc>
          <w:tcPr>
            <w:tcW w:w="3260" w:type="dxa"/>
            <w:vAlign w:val="center"/>
          </w:tcPr>
          <w:p w14:paraId="2D7B9C87" w14:textId="77777777" w:rsidR="0042058E" w:rsidRPr="00CB65F2" w:rsidRDefault="0042058E" w:rsidP="00D33968">
            <w:pPr>
              <w:rPr>
                <w:rFonts w:ascii="Verdana" w:hAnsi="Verdana"/>
                <w:sz w:val="20"/>
                <w:szCs w:val="20"/>
              </w:rPr>
            </w:pPr>
            <w:r w:rsidRPr="00CB65F2">
              <w:rPr>
                <w:rFonts w:ascii="Verdana" w:hAnsi="Verdana"/>
                <w:sz w:val="20"/>
                <w:szCs w:val="20"/>
              </w:rPr>
              <w:t>Calculation method</w:t>
            </w:r>
          </w:p>
        </w:tc>
        <w:tc>
          <w:tcPr>
            <w:tcW w:w="6521" w:type="dxa"/>
            <w:vAlign w:val="center"/>
          </w:tcPr>
          <w:p w14:paraId="7A30AB43" w14:textId="77777777" w:rsidR="0042058E" w:rsidRPr="00E54864" w:rsidRDefault="0042058E" w:rsidP="00D33968">
            <w:pPr>
              <w:rPr>
                <w:rFonts w:ascii="Verdana" w:hAnsi="Verdana"/>
                <w:sz w:val="20"/>
                <w:szCs w:val="20"/>
              </w:rPr>
            </w:pPr>
          </w:p>
        </w:tc>
      </w:tr>
      <w:tr w:rsidR="0042058E" w:rsidRPr="00E54864" w14:paraId="7BDD3431" w14:textId="77777777" w:rsidTr="00D33968">
        <w:trPr>
          <w:trHeight w:val="340"/>
        </w:trPr>
        <w:tc>
          <w:tcPr>
            <w:tcW w:w="3260" w:type="dxa"/>
            <w:vAlign w:val="center"/>
          </w:tcPr>
          <w:p w14:paraId="50C682E6" w14:textId="77777777" w:rsidR="0042058E" w:rsidRPr="00CB65F2" w:rsidRDefault="0042058E" w:rsidP="00D33968">
            <w:pPr>
              <w:rPr>
                <w:rFonts w:ascii="Verdana" w:hAnsi="Verdana"/>
                <w:sz w:val="20"/>
                <w:szCs w:val="20"/>
              </w:rPr>
            </w:pPr>
            <w:r w:rsidRPr="00CB65F2">
              <w:rPr>
                <w:rFonts w:ascii="Verdana" w:hAnsi="Verdana"/>
                <w:sz w:val="20"/>
                <w:szCs w:val="20"/>
              </w:rPr>
              <w:t>Tax on prizes</w:t>
            </w:r>
          </w:p>
        </w:tc>
        <w:tc>
          <w:tcPr>
            <w:tcW w:w="6521" w:type="dxa"/>
            <w:vAlign w:val="center"/>
          </w:tcPr>
          <w:p w14:paraId="6A989D73" w14:textId="77777777" w:rsidR="0042058E" w:rsidRPr="00E54864" w:rsidRDefault="0042058E" w:rsidP="00D33968">
            <w:pPr>
              <w:rPr>
                <w:rFonts w:ascii="Verdana" w:hAnsi="Verdana"/>
                <w:sz w:val="20"/>
                <w:szCs w:val="20"/>
              </w:rPr>
            </w:pPr>
          </w:p>
        </w:tc>
      </w:tr>
      <w:tr w:rsidR="0042058E" w:rsidRPr="00E54864" w14:paraId="5B7E7F28" w14:textId="77777777" w:rsidTr="00D33968">
        <w:trPr>
          <w:trHeight w:val="340"/>
        </w:trPr>
        <w:tc>
          <w:tcPr>
            <w:tcW w:w="3260" w:type="dxa"/>
            <w:vAlign w:val="center"/>
          </w:tcPr>
          <w:p w14:paraId="70283FD2" w14:textId="77777777" w:rsidR="0042058E" w:rsidRPr="00CB65F2" w:rsidRDefault="0042058E" w:rsidP="00D33968">
            <w:pPr>
              <w:rPr>
                <w:rFonts w:ascii="Verdana" w:hAnsi="Verdana"/>
                <w:sz w:val="20"/>
                <w:szCs w:val="20"/>
              </w:rPr>
            </w:pPr>
            <w:r w:rsidRPr="00CB65F2">
              <w:rPr>
                <w:rFonts w:ascii="Verdana" w:hAnsi="Verdana"/>
                <w:sz w:val="20"/>
                <w:szCs w:val="20"/>
              </w:rPr>
              <w:t>Tax rules</w:t>
            </w:r>
          </w:p>
        </w:tc>
        <w:tc>
          <w:tcPr>
            <w:tcW w:w="6521" w:type="dxa"/>
            <w:vAlign w:val="center"/>
          </w:tcPr>
          <w:p w14:paraId="53255D70" w14:textId="77777777" w:rsidR="0042058E" w:rsidRPr="00E54864" w:rsidRDefault="0042058E" w:rsidP="00D33968">
            <w:pPr>
              <w:rPr>
                <w:rFonts w:ascii="Verdana" w:hAnsi="Verdana"/>
                <w:sz w:val="20"/>
                <w:szCs w:val="20"/>
              </w:rPr>
            </w:pPr>
          </w:p>
        </w:tc>
      </w:tr>
    </w:tbl>
    <w:p w14:paraId="1EE109D5" w14:textId="77777777" w:rsidR="0042058E" w:rsidRPr="007E024E" w:rsidRDefault="0042058E" w:rsidP="0042058E">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6413"/>
      </w:tblGrid>
      <w:tr w:rsidR="0042058E" w:rsidRPr="00E54864" w14:paraId="3805E25D" w14:textId="77777777" w:rsidTr="00D33968">
        <w:trPr>
          <w:trHeight w:val="340"/>
        </w:trPr>
        <w:tc>
          <w:tcPr>
            <w:tcW w:w="9781" w:type="dxa"/>
            <w:gridSpan w:val="2"/>
            <w:vAlign w:val="center"/>
          </w:tcPr>
          <w:p w14:paraId="3A430439" w14:textId="77777777" w:rsidR="0042058E" w:rsidRPr="00E54864" w:rsidRDefault="0042058E" w:rsidP="00D33968">
            <w:pPr>
              <w:rPr>
                <w:rFonts w:ascii="Verdana" w:hAnsi="Verdana"/>
                <w:sz w:val="20"/>
                <w:szCs w:val="20"/>
              </w:rPr>
            </w:pPr>
            <w:r w:rsidRPr="00E54864">
              <w:rPr>
                <w:rFonts w:ascii="Verdana" w:hAnsi="Verdana"/>
                <w:b/>
                <w:bCs/>
                <w:sz w:val="20"/>
                <w:szCs w:val="20"/>
              </w:rPr>
              <w:t>Prize money expressed in €</w:t>
            </w:r>
          </w:p>
        </w:tc>
      </w:tr>
      <w:tr w:rsidR="0042058E" w:rsidRPr="00E54864" w14:paraId="3AE8E0E6" w14:textId="77777777" w:rsidTr="00D33968">
        <w:trPr>
          <w:trHeight w:val="340"/>
        </w:trPr>
        <w:tc>
          <w:tcPr>
            <w:tcW w:w="3260" w:type="dxa"/>
            <w:vAlign w:val="center"/>
          </w:tcPr>
          <w:p w14:paraId="54C9D397" w14:textId="77777777" w:rsidR="0042058E" w:rsidRPr="00E54864" w:rsidRDefault="0042058E" w:rsidP="00D33968">
            <w:pPr>
              <w:rPr>
                <w:rFonts w:ascii="Verdana" w:hAnsi="Verdana"/>
                <w:b/>
                <w:sz w:val="20"/>
                <w:szCs w:val="20"/>
              </w:rPr>
            </w:pPr>
            <w:r w:rsidRPr="00E54864">
              <w:rPr>
                <w:rFonts w:ascii="Verdana" w:hAnsi="Verdana"/>
                <w:b/>
                <w:sz w:val="20"/>
                <w:szCs w:val="20"/>
              </w:rPr>
              <w:t>Position</w:t>
            </w:r>
          </w:p>
        </w:tc>
        <w:tc>
          <w:tcPr>
            <w:tcW w:w="6521" w:type="dxa"/>
            <w:vAlign w:val="center"/>
          </w:tcPr>
          <w:p w14:paraId="5DC71E79" w14:textId="77777777" w:rsidR="0042058E" w:rsidRPr="00E54864" w:rsidRDefault="0042058E" w:rsidP="00D33968">
            <w:pPr>
              <w:jc w:val="right"/>
              <w:rPr>
                <w:rFonts w:ascii="Verdana" w:hAnsi="Verdana"/>
                <w:b/>
                <w:sz w:val="20"/>
                <w:szCs w:val="20"/>
              </w:rPr>
            </w:pPr>
            <w:r w:rsidRPr="00E54864">
              <w:rPr>
                <w:rFonts w:ascii="Verdana" w:hAnsi="Verdana"/>
                <w:b/>
                <w:sz w:val="20"/>
                <w:szCs w:val="20"/>
              </w:rPr>
              <w:t>Category</w:t>
            </w:r>
          </w:p>
        </w:tc>
      </w:tr>
      <w:tr w:rsidR="0042058E" w:rsidRPr="00E54864" w14:paraId="70B14226" w14:textId="77777777" w:rsidTr="00D33968">
        <w:trPr>
          <w:trHeight w:val="340"/>
        </w:trPr>
        <w:tc>
          <w:tcPr>
            <w:tcW w:w="3260" w:type="dxa"/>
            <w:vAlign w:val="center"/>
          </w:tcPr>
          <w:p w14:paraId="1308A256" w14:textId="77777777" w:rsidR="0042058E" w:rsidRPr="00E54864" w:rsidRDefault="0042058E" w:rsidP="00D33968">
            <w:pPr>
              <w:rPr>
                <w:rFonts w:ascii="Verdana" w:hAnsi="Verdana"/>
                <w:sz w:val="20"/>
                <w:szCs w:val="20"/>
              </w:rPr>
            </w:pPr>
            <w:r w:rsidRPr="00E54864">
              <w:rPr>
                <w:rFonts w:ascii="Verdana" w:hAnsi="Verdana"/>
                <w:sz w:val="20"/>
                <w:szCs w:val="20"/>
              </w:rPr>
              <w:t>Position 1</w:t>
            </w:r>
          </w:p>
        </w:tc>
        <w:tc>
          <w:tcPr>
            <w:tcW w:w="6521" w:type="dxa"/>
            <w:vAlign w:val="center"/>
          </w:tcPr>
          <w:p w14:paraId="4D487B5B" w14:textId="77777777" w:rsidR="0042058E" w:rsidRPr="00E54864" w:rsidRDefault="0042058E" w:rsidP="00D33968">
            <w:pPr>
              <w:jc w:val="right"/>
              <w:rPr>
                <w:rFonts w:ascii="Verdana" w:hAnsi="Verdana"/>
                <w:sz w:val="20"/>
                <w:szCs w:val="20"/>
              </w:rPr>
            </w:pPr>
          </w:p>
        </w:tc>
      </w:tr>
      <w:tr w:rsidR="0042058E" w:rsidRPr="00E54864" w14:paraId="3E0CB32F" w14:textId="77777777" w:rsidTr="00D33968">
        <w:trPr>
          <w:trHeight w:val="340"/>
        </w:trPr>
        <w:tc>
          <w:tcPr>
            <w:tcW w:w="3260" w:type="dxa"/>
            <w:vAlign w:val="center"/>
          </w:tcPr>
          <w:p w14:paraId="5B43A1D1" w14:textId="77777777" w:rsidR="0042058E" w:rsidRPr="00E54864" w:rsidRDefault="0042058E" w:rsidP="00D33968">
            <w:pPr>
              <w:rPr>
                <w:rFonts w:ascii="Verdana" w:hAnsi="Verdana"/>
                <w:sz w:val="20"/>
                <w:szCs w:val="20"/>
              </w:rPr>
            </w:pPr>
            <w:r w:rsidRPr="00E54864">
              <w:rPr>
                <w:rFonts w:ascii="Verdana" w:hAnsi="Verdana"/>
                <w:sz w:val="20"/>
                <w:szCs w:val="20"/>
              </w:rPr>
              <w:t>Position 2</w:t>
            </w:r>
          </w:p>
        </w:tc>
        <w:tc>
          <w:tcPr>
            <w:tcW w:w="6521" w:type="dxa"/>
            <w:vAlign w:val="center"/>
          </w:tcPr>
          <w:p w14:paraId="4CA3AC10" w14:textId="77777777" w:rsidR="0042058E" w:rsidRPr="00E54864" w:rsidRDefault="0042058E" w:rsidP="00D33968">
            <w:pPr>
              <w:jc w:val="right"/>
              <w:rPr>
                <w:rFonts w:ascii="Verdana" w:hAnsi="Verdana"/>
                <w:sz w:val="20"/>
                <w:szCs w:val="20"/>
              </w:rPr>
            </w:pPr>
          </w:p>
        </w:tc>
      </w:tr>
      <w:tr w:rsidR="0042058E" w:rsidRPr="00E54864" w14:paraId="08FCF6F4" w14:textId="77777777" w:rsidTr="00D33968">
        <w:trPr>
          <w:trHeight w:val="340"/>
        </w:trPr>
        <w:tc>
          <w:tcPr>
            <w:tcW w:w="3260" w:type="dxa"/>
            <w:vAlign w:val="center"/>
          </w:tcPr>
          <w:p w14:paraId="0842F5F5" w14:textId="77777777" w:rsidR="0042058E" w:rsidRPr="00E54864" w:rsidRDefault="0042058E" w:rsidP="00D33968">
            <w:pPr>
              <w:rPr>
                <w:rFonts w:ascii="Verdana" w:hAnsi="Verdana"/>
                <w:sz w:val="20"/>
                <w:szCs w:val="20"/>
              </w:rPr>
            </w:pPr>
            <w:r w:rsidRPr="00E54864">
              <w:rPr>
                <w:rFonts w:ascii="Verdana" w:hAnsi="Verdana"/>
                <w:sz w:val="20"/>
                <w:szCs w:val="20"/>
              </w:rPr>
              <w:t>Position 3</w:t>
            </w:r>
          </w:p>
        </w:tc>
        <w:tc>
          <w:tcPr>
            <w:tcW w:w="6521" w:type="dxa"/>
            <w:vAlign w:val="center"/>
          </w:tcPr>
          <w:p w14:paraId="0BE2705A" w14:textId="77777777" w:rsidR="0042058E" w:rsidRPr="00E54864" w:rsidRDefault="0042058E" w:rsidP="00D33968">
            <w:pPr>
              <w:jc w:val="right"/>
              <w:rPr>
                <w:rFonts w:ascii="Verdana" w:hAnsi="Verdana"/>
                <w:sz w:val="20"/>
                <w:szCs w:val="20"/>
              </w:rPr>
            </w:pPr>
          </w:p>
        </w:tc>
      </w:tr>
      <w:tr w:rsidR="0042058E" w:rsidRPr="00E54864" w14:paraId="51233A2D" w14:textId="77777777" w:rsidTr="00D33968">
        <w:trPr>
          <w:trHeight w:val="340"/>
        </w:trPr>
        <w:tc>
          <w:tcPr>
            <w:tcW w:w="3260" w:type="dxa"/>
            <w:vAlign w:val="center"/>
          </w:tcPr>
          <w:p w14:paraId="6B9AA257" w14:textId="77777777" w:rsidR="0042058E" w:rsidRPr="00E54864" w:rsidRDefault="0042058E" w:rsidP="00D33968">
            <w:pPr>
              <w:rPr>
                <w:rFonts w:ascii="Verdana" w:hAnsi="Verdana"/>
                <w:sz w:val="20"/>
                <w:szCs w:val="20"/>
              </w:rPr>
            </w:pPr>
            <w:r w:rsidRPr="00E54864">
              <w:rPr>
                <w:rFonts w:ascii="Verdana" w:hAnsi="Verdana"/>
                <w:sz w:val="20"/>
                <w:szCs w:val="20"/>
              </w:rPr>
              <w:t>Position 4</w:t>
            </w:r>
          </w:p>
        </w:tc>
        <w:tc>
          <w:tcPr>
            <w:tcW w:w="6521" w:type="dxa"/>
            <w:vAlign w:val="center"/>
          </w:tcPr>
          <w:p w14:paraId="2652CA2F" w14:textId="77777777" w:rsidR="0042058E" w:rsidRPr="00E54864" w:rsidRDefault="0042058E" w:rsidP="00D33968">
            <w:pPr>
              <w:jc w:val="right"/>
              <w:rPr>
                <w:rFonts w:ascii="Verdana" w:hAnsi="Verdana"/>
                <w:sz w:val="20"/>
                <w:szCs w:val="20"/>
              </w:rPr>
            </w:pPr>
          </w:p>
        </w:tc>
      </w:tr>
      <w:tr w:rsidR="0042058E" w:rsidRPr="00E54864" w14:paraId="35752BB3" w14:textId="77777777" w:rsidTr="00D33968">
        <w:trPr>
          <w:trHeight w:val="340"/>
        </w:trPr>
        <w:tc>
          <w:tcPr>
            <w:tcW w:w="3260" w:type="dxa"/>
            <w:vAlign w:val="center"/>
          </w:tcPr>
          <w:p w14:paraId="4F7BA6AA" w14:textId="77777777" w:rsidR="0042058E" w:rsidRPr="00E54864" w:rsidRDefault="0042058E" w:rsidP="00D33968">
            <w:pPr>
              <w:rPr>
                <w:rFonts w:ascii="Verdana" w:hAnsi="Verdana"/>
                <w:sz w:val="20"/>
                <w:szCs w:val="20"/>
              </w:rPr>
            </w:pPr>
            <w:r w:rsidRPr="00E54864">
              <w:rPr>
                <w:rFonts w:ascii="Verdana" w:hAnsi="Verdana"/>
                <w:sz w:val="20"/>
                <w:szCs w:val="20"/>
              </w:rPr>
              <w:t>Position 5</w:t>
            </w:r>
          </w:p>
        </w:tc>
        <w:tc>
          <w:tcPr>
            <w:tcW w:w="6521" w:type="dxa"/>
            <w:vAlign w:val="center"/>
          </w:tcPr>
          <w:p w14:paraId="55B5AB30" w14:textId="77777777" w:rsidR="0042058E" w:rsidRPr="00E54864" w:rsidRDefault="0042058E" w:rsidP="00D33968">
            <w:pPr>
              <w:jc w:val="right"/>
              <w:rPr>
                <w:rFonts w:ascii="Verdana" w:hAnsi="Verdana"/>
                <w:sz w:val="20"/>
                <w:szCs w:val="20"/>
              </w:rPr>
            </w:pPr>
          </w:p>
        </w:tc>
      </w:tr>
      <w:tr w:rsidR="0042058E" w:rsidRPr="00E54864" w14:paraId="55AD7AD7" w14:textId="77777777" w:rsidTr="00D33968">
        <w:trPr>
          <w:trHeight w:val="340"/>
        </w:trPr>
        <w:tc>
          <w:tcPr>
            <w:tcW w:w="3260" w:type="dxa"/>
            <w:vAlign w:val="center"/>
          </w:tcPr>
          <w:p w14:paraId="6B1A5501" w14:textId="77777777" w:rsidR="0042058E" w:rsidRPr="00E54864" w:rsidRDefault="0042058E" w:rsidP="00D33968">
            <w:pPr>
              <w:rPr>
                <w:rFonts w:ascii="Verdana" w:hAnsi="Verdana"/>
                <w:sz w:val="20"/>
                <w:szCs w:val="20"/>
              </w:rPr>
            </w:pPr>
            <w:r w:rsidRPr="00E54864">
              <w:rPr>
                <w:rFonts w:ascii="Verdana" w:hAnsi="Verdana"/>
                <w:sz w:val="20"/>
                <w:szCs w:val="20"/>
              </w:rPr>
              <w:t>Position 6</w:t>
            </w:r>
          </w:p>
        </w:tc>
        <w:tc>
          <w:tcPr>
            <w:tcW w:w="6521" w:type="dxa"/>
            <w:vAlign w:val="center"/>
          </w:tcPr>
          <w:p w14:paraId="6C3C058A" w14:textId="77777777" w:rsidR="0042058E" w:rsidRPr="00E54864" w:rsidRDefault="0042058E" w:rsidP="00D33968">
            <w:pPr>
              <w:jc w:val="right"/>
              <w:rPr>
                <w:rFonts w:ascii="Verdana" w:hAnsi="Verdana"/>
                <w:sz w:val="20"/>
                <w:szCs w:val="20"/>
              </w:rPr>
            </w:pPr>
          </w:p>
        </w:tc>
      </w:tr>
      <w:tr w:rsidR="0042058E" w:rsidRPr="00E54864" w14:paraId="32518601" w14:textId="77777777" w:rsidTr="00D33968">
        <w:trPr>
          <w:trHeight w:val="340"/>
        </w:trPr>
        <w:tc>
          <w:tcPr>
            <w:tcW w:w="3260" w:type="dxa"/>
            <w:vAlign w:val="center"/>
          </w:tcPr>
          <w:p w14:paraId="7B4E5FBF" w14:textId="77777777" w:rsidR="0042058E" w:rsidRPr="00E54864" w:rsidRDefault="0042058E" w:rsidP="00D33968">
            <w:pPr>
              <w:rPr>
                <w:rFonts w:ascii="Verdana" w:hAnsi="Verdana"/>
                <w:sz w:val="20"/>
                <w:szCs w:val="20"/>
              </w:rPr>
            </w:pPr>
            <w:r w:rsidRPr="00E54864">
              <w:rPr>
                <w:rFonts w:ascii="Verdana" w:hAnsi="Verdana"/>
                <w:sz w:val="20"/>
                <w:szCs w:val="20"/>
              </w:rPr>
              <w:t>Position 7</w:t>
            </w:r>
          </w:p>
        </w:tc>
        <w:tc>
          <w:tcPr>
            <w:tcW w:w="6521" w:type="dxa"/>
            <w:vAlign w:val="center"/>
          </w:tcPr>
          <w:p w14:paraId="08BC13D5" w14:textId="77777777" w:rsidR="0042058E" w:rsidRPr="00E54864" w:rsidRDefault="0042058E" w:rsidP="00D33968">
            <w:pPr>
              <w:jc w:val="right"/>
              <w:rPr>
                <w:rFonts w:ascii="Verdana" w:hAnsi="Verdana"/>
                <w:sz w:val="20"/>
                <w:szCs w:val="20"/>
              </w:rPr>
            </w:pPr>
          </w:p>
        </w:tc>
      </w:tr>
      <w:tr w:rsidR="0042058E" w:rsidRPr="00E54864" w14:paraId="2071915C" w14:textId="77777777" w:rsidTr="00D33968">
        <w:trPr>
          <w:trHeight w:val="340"/>
        </w:trPr>
        <w:tc>
          <w:tcPr>
            <w:tcW w:w="3260" w:type="dxa"/>
            <w:vAlign w:val="center"/>
          </w:tcPr>
          <w:p w14:paraId="7C8EB3F8" w14:textId="77777777" w:rsidR="0042058E" w:rsidRPr="00E54864" w:rsidRDefault="0042058E" w:rsidP="00D33968">
            <w:pPr>
              <w:rPr>
                <w:rFonts w:ascii="Verdana" w:hAnsi="Verdana"/>
                <w:sz w:val="20"/>
                <w:szCs w:val="20"/>
              </w:rPr>
            </w:pPr>
            <w:r w:rsidRPr="00E54864">
              <w:rPr>
                <w:rFonts w:ascii="Verdana" w:hAnsi="Verdana"/>
                <w:sz w:val="20"/>
                <w:szCs w:val="20"/>
              </w:rPr>
              <w:t>Position 8</w:t>
            </w:r>
          </w:p>
        </w:tc>
        <w:tc>
          <w:tcPr>
            <w:tcW w:w="6521" w:type="dxa"/>
            <w:vAlign w:val="center"/>
          </w:tcPr>
          <w:p w14:paraId="099B289C" w14:textId="77777777" w:rsidR="0042058E" w:rsidRPr="00E54864" w:rsidRDefault="0042058E" w:rsidP="00D33968">
            <w:pPr>
              <w:jc w:val="right"/>
              <w:rPr>
                <w:rFonts w:ascii="Verdana" w:hAnsi="Verdana"/>
                <w:sz w:val="20"/>
                <w:szCs w:val="20"/>
              </w:rPr>
            </w:pPr>
          </w:p>
        </w:tc>
      </w:tr>
      <w:tr w:rsidR="0042058E" w:rsidRPr="00E54864" w14:paraId="5AC7DB25" w14:textId="77777777" w:rsidTr="00D33968">
        <w:trPr>
          <w:trHeight w:val="340"/>
        </w:trPr>
        <w:tc>
          <w:tcPr>
            <w:tcW w:w="3260" w:type="dxa"/>
            <w:vAlign w:val="center"/>
          </w:tcPr>
          <w:p w14:paraId="3FE2421A" w14:textId="77777777" w:rsidR="0042058E" w:rsidRPr="00E54864" w:rsidRDefault="0042058E" w:rsidP="00D33968">
            <w:pPr>
              <w:rPr>
                <w:rFonts w:ascii="Verdana" w:hAnsi="Verdana"/>
                <w:sz w:val="20"/>
                <w:szCs w:val="20"/>
              </w:rPr>
            </w:pPr>
            <w:r w:rsidRPr="00E54864">
              <w:rPr>
                <w:rFonts w:ascii="Verdana" w:hAnsi="Verdana"/>
                <w:sz w:val="20"/>
                <w:szCs w:val="20"/>
              </w:rPr>
              <w:t>Position 9</w:t>
            </w:r>
          </w:p>
        </w:tc>
        <w:tc>
          <w:tcPr>
            <w:tcW w:w="6521" w:type="dxa"/>
            <w:vAlign w:val="center"/>
          </w:tcPr>
          <w:p w14:paraId="660EA474" w14:textId="77777777" w:rsidR="0042058E" w:rsidRPr="00E54864" w:rsidRDefault="0042058E" w:rsidP="00D33968">
            <w:pPr>
              <w:jc w:val="right"/>
              <w:rPr>
                <w:rFonts w:ascii="Verdana" w:hAnsi="Verdana"/>
                <w:sz w:val="20"/>
                <w:szCs w:val="20"/>
              </w:rPr>
            </w:pPr>
          </w:p>
        </w:tc>
      </w:tr>
      <w:tr w:rsidR="0042058E" w:rsidRPr="00E54864" w14:paraId="51DC11B7" w14:textId="77777777" w:rsidTr="00D33968">
        <w:trPr>
          <w:trHeight w:val="340"/>
        </w:trPr>
        <w:tc>
          <w:tcPr>
            <w:tcW w:w="3260" w:type="dxa"/>
            <w:vAlign w:val="center"/>
          </w:tcPr>
          <w:p w14:paraId="402EEE96" w14:textId="77777777" w:rsidR="0042058E" w:rsidRPr="00E54864" w:rsidRDefault="0042058E" w:rsidP="00D33968">
            <w:pPr>
              <w:rPr>
                <w:rFonts w:ascii="Verdana" w:hAnsi="Verdana"/>
                <w:sz w:val="20"/>
                <w:szCs w:val="20"/>
              </w:rPr>
            </w:pPr>
            <w:r w:rsidRPr="00E54864">
              <w:rPr>
                <w:rFonts w:ascii="Verdana" w:hAnsi="Verdana"/>
                <w:sz w:val="20"/>
                <w:szCs w:val="20"/>
              </w:rPr>
              <w:lastRenderedPageBreak/>
              <w:t>Position 10</w:t>
            </w:r>
          </w:p>
        </w:tc>
        <w:tc>
          <w:tcPr>
            <w:tcW w:w="6521" w:type="dxa"/>
            <w:vAlign w:val="center"/>
          </w:tcPr>
          <w:p w14:paraId="6383C9A8" w14:textId="77777777" w:rsidR="0042058E" w:rsidRPr="00E54864" w:rsidRDefault="0042058E" w:rsidP="00D33968">
            <w:pPr>
              <w:jc w:val="right"/>
              <w:rPr>
                <w:rFonts w:ascii="Verdana" w:hAnsi="Verdana"/>
                <w:sz w:val="20"/>
                <w:szCs w:val="20"/>
              </w:rPr>
            </w:pPr>
          </w:p>
        </w:tc>
      </w:tr>
      <w:tr w:rsidR="0042058E" w:rsidRPr="00E54864" w14:paraId="16CD1EC7" w14:textId="77777777" w:rsidTr="00D33968">
        <w:trPr>
          <w:trHeight w:val="340"/>
        </w:trPr>
        <w:tc>
          <w:tcPr>
            <w:tcW w:w="3260" w:type="dxa"/>
            <w:vAlign w:val="center"/>
          </w:tcPr>
          <w:p w14:paraId="02A0719A" w14:textId="77777777" w:rsidR="0042058E" w:rsidRPr="00E54864" w:rsidRDefault="0042058E" w:rsidP="00D33968">
            <w:pPr>
              <w:rPr>
                <w:rFonts w:ascii="Verdana" w:hAnsi="Verdana"/>
                <w:sz w:val="20"/>
                <w:szCs w:val="20"/>
              </w:rPr>
            </w:pPr>
            <w:r w:rsidRPr="00E54864">
              <w:rPr>
                <w:rFonts w:ascii="Verdana" w:hAnsi="Verdana"/>
                <w:sz w:val="20"/>
                <w:szCs w:val="20"/>
              </w:rPr>
              <w:t>Position 11</w:t>
            </w:r>
          </w:p>
        </w:tc>
        <w:tc>
          <w:tcPr>
            <w:tcW w:w="6521" w:type="dxa"/>
            <w:vAlign w:val="center"/>
          </w:tcPr>
          <w:p w14:paraId="6032C56F" w14:textId="77777777" w:rsidR="0042058E" w:rsidRPr="00E54864" w:rsidRDefault="0042058E" w:rsidP="00D33968">
            <w:pPr>
              <w:jc w:val="right"/>
              <w:rPr>
                <w:rFonts w:ascii="Verdana" w:hAnsi="Verdana"/>
                <w:sz w:val="20"/>
                <w:szCs w:val="20"/>
              </w:rPr>
            </w:pPr>
          </w:p>
        </w:tc>
      </w:tr>
      <w:tr w:rsidR="0042058E" w:rsidRPr="00E54864" w14:paraId="1193E982" w14:textId="77777777" w:rsidTr="00D33968">
        <w:trPr>
          <w:trHeight w:val="340"/>
        </w:trPr>
        <w:tc>
          <w:tcPr>
            <w:tcW w:w="3260" w:type="dxa"/>
            <w:vAlign w:val="center"/>
          </w:tcPr>
          <w:p w14:paraId="56226E8A" w14:textId="77777777" w:rsidR="0042058E" w:rsidRPr="00E54864" w:rsidRDefault="0042058E" w:rsidP="00D33968">
            <w:pPr>
              <w:rPr>
                <w:rFonts w:ascii="Verdana" w:hAnsi="Verdana"/>
                <w:sz w:val="20"/>
                <w:szCs w:val="20"/>
              </w:rPr>
            </w:pPr>
            <w:r w:rsidRPr="00E54864">
              <w:rPr>
                <w:rFonts w:ascii="Verdana" w:hAnsi="Verdana"/>
                <w:sz w:val="20"/>
                <w:szCs w:val="20"/>
              </w:rPr>
              <w:t>Position 12</w:t>
            </w:r>
          </w:p>
        </w:tc>
        <w:tc>
          <w:tcPr>
            <w:tcW w:w="6521" w:type="dxa"/>
            <w:vAlign w:val="center"/>
          </w:tcPr>
          <w:p w14:paraId="01F79175" w14:textId="77777777" w:rsidR="0042058E" w:rsidRPr="00E54864" w:rsidRDefault="0042058E" w:rsidP="00D33968">
            <w:pPr>
              <w:jc w:val="right"/>
              <w:rPr>
                <w:rFonts w:ascii="Verdana" w:hAnsi="Verdana"/>
                <w:sz w:val="20"/>
                <w:szCs w:val="20"/>
              </w:rPr>
            </w:pPr>
          </w:p>
        </w:tc>
      </w:tr>
      <w:tr w:rsidR="0042058E" w:rsidRPr="00E54864" w14:paraId="217E8A4C" w14:textId="77777777" w:rsidTr="00D33968">
        <w:trPr>
          <w:trHeight w:val="340"/>
        </w:trPr>
        <w:tc>
          <w:tcPr>
            <w:tcW w:w="3260" w:type="dxa"/>
            <w:vAlign w:val="center"/>
          </w:tcPr>
          <w:p w14:paraId="7271D5F3" w14:textId="77777777" w:rsidR="0042058E" w:rsidRPr="00E54864" w:rsidRDefault="0042058E" w:rsidP="00D33968">
            <w:pPr>
              <w:rPr>
                <w:rFonts w:ascii="Verdana" w:hAnsi="Verdana"/>
                <w:b/>
                <w:sz w:val="20"/>
                <w:szCs w:val="20"/>
              </w:rPr>
            </w:pPr>
            <w:r w:rsidRPr="00E54864">
              <w:rPr>
                <w:rFonts w:ascii="Verdana" w:hAnsi="Verdana"/>
                <w:b/>
                <w:sz w:val="20"/>
                <w:szCs w:val="20"/>
              </w:rPr>
              <w:t>Total</w:t>
            </w:r>
          </w:p>
        </w:tc>
        <w:tc>
          <w:tcPr>
            <w:tcW w:w="6521" w:type="dxa"/>
            <w:vAlign w:val="center"/>
          </w:tcPr>
          <w:p w14:paraId="1429C530" w14:textId="77777777" w:rsidR="0042058E" w:rsidRPr="00E54864" w:rsidRDefault="0042058E" w:rsidP="00D33968">
            <w:pPr>
              <w:jc w:val="right"/>
              <w:rPr>
                <w:rFonts w:ascii="Verdana" w:hAnsi="Verdana"/>
                <w:b/>
                <w:sz w:val="20"/>
                <w:szCs w:val="20"/>
              </w:rPr>
            </w:pPr>
          </w:p>
        </w:tc>
      </w:tr>
    </w:tbl>
    <w:p w14:paraId="0E8C4082" w14:textId="77777777" w:rsidR="0042058E" w:rsidRPr="007E024E" w:rsidRDefault="0042058E" w:rsidP="0042058E">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42058E" w:rsidRPr="00E54864" w14:paraId="72B79052" w14:textId="77777777" w:rsidTr="00D33968">
        <w:trPr>
          <w:trHeight w:val="340"/>
        </w:trPr>
        <w:tc>
          <w:tcPr>
            <w:tcW w:w="9779" w:type="dxa"/>
            <w:vAlign w:val="center"/>
          </w:tcPr>
          <w:p w14:paraId="359365DD" w14:textId="77777777" w:rsidR="0042058E" w:rsidRPr="00E54864" w:rsidRDefault="0042058E" w:rsidP="00D33968">
            <w:pPr>
              <w:rPr>
                <w:rFonts w:ascii="Verdana" w:hAnsi="Verdana"/>
                <w:sz w:val="20"/>
                <w:szCs w:val="20"/>
              </w:rPr>
            </w:pPr>
            <w:r w:rsidRPr="00E54864">
              <w:rPr>
                <w:rFonts w:ascii="Verdana" w:hAnsi="Verdana"/>
                <w:b/>
                <w:bCs/>
                <w:sz w:val="20"/>
                <w:szCs w:val="20"/>
              </w:rPr>
              <w:t>Tournament format</w:t>
            </w:r>
          </w:p>
        </w:tc>
      </w:tr>
      <w:tr w:rsidR="0042058E" w:rsidRPr="00E54864" w14:paraId="39BA0D44" w14:textId="77777777" w:rsidTr="00D33968">
        <w:trPr>
          <w:trHeight w:val="340"/>
        </w:trPr>
        <w:tc>
          <w:tcPr>
            <w:tcW w:w="9779" w:type="dxa"/>
            <w:vAlign w:val="center"/>
          </w:tcPr>
          <w:p w14:paraId="07288D1C" w14:textId="77777777" w:rsidR="0042058E" w:rsidRPr="00E54864" w:rsidRDefault="0042058E" w:rsidP="00D33968">
            <w:pPr>
              <w:rPr>
                <w:rFonts w:ascii="Verdana" w:hAnsi="Verdana"/>
                <w:sz w:val="20"/>
                <w:szCs w:val="20"/>
              </w:rPr>
            </w:pPr>
          </w:p>
        </w:tc>
      </w:tr>
    </w:tbl>
    <w:p w14:paraId="319BB5FB" w14:textId="77777777" w:rsidR="0042058E" w:rsidRPr="007E024E" w:rsidRDefault="0042058E" w:rsidP="0042058E">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42058E" w:rsidRPr="00E54864" w14:paraId="6C6AD5CC" w14:textId="77777777" w:rsidTr="00D33968">
        <w:trPr>
          <w:trHeight w:val="340"/>
        </w:trPr>
        <w:tc>
          <w:tcPr>
            <w:tcW w:w="9779" w:type="dxa"/>
            <w:vAlign w:val="center"/>
          </w:tcPr>
          <w:p w14:paraId="3DA13494" w14:textId="77777777" w:rsidR="0042058E" w:rsidRPr="00E54864" w:rsidRDefault="0042058E" w:rsidP="00D33968">
            <w:pPr>
              <w:rPr>
                <w:rFonts w:ascii="Verdana" w:hAnsi="Verdana"/>
                <w:sz w:val="20"/>
                <w:szCs w:val="20"/>
              </w:rPr>
            </w:pPr>
            <w:r w:rsidRPr="00E54864">
              <w:rPr>
                <w:rFonts w:ascii="Verdana" w:hAnsi="Verdana"/>
                <w:b/>
                <w:bCs/>
                <w:sz w:val="20"/>
                <w:szCs w:val="20"/>
              </w:rPr>
              <w:t>Tournament tie rules</w:t>
            </w:r>
          </w:p>
        </w:tc>
      </w:tr>
      <w:tr w:rsidR="0042058E" w:rsidRPr="00E54864" w14:paraId="5B539A77" w14:textId="77777777" w:rsidTr="00D33968">
        <w:trPr>
          <w:trHeight w:val="340"/>
        </w:trPr>
        <w:tc>
          <w:tcPr>
            <w:tcW w:w="9779" w:type="dxa"/>
            <w:vAlign w:val="center"/>
          </w:tcPr>
          <w:p w14:paraId="5998F09D" w14:textId="77777777" w:rsidR="0042058E" w:rsidRPr="00E54864" w:rsidRDefault="0042058E" w:rsidP="00D33968">
            <w:pPr>
              <w:rPr>
                <w:rFonts w:ascii="Verdana" w:hAnsi="Verdana"/>
                <w:sz w:val="20"/>
                <w:szCs w:val="20"/>
              </w:rPr>
            </w:pPr>
          </w:p>
        </w:tc>
      </w:tr>
    </w:tbl>
    <w:p w14:paraId="3159A27F" w14:textId="77777777" w:rsidR="0042058E" w:rsidRPr="007E024E" w:rsidRDefault="0042058E" w:rsidP="0042058E">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6405"/>
      </w:tblGrid>
      <w:tr w:rsidR="0042058E" w:rsidRPr="0082767F" w14:paraId="76C629ED" w14:textId="77777777" w:rsidTr="00D33968">
        <w:trPr>
          <w:trHeight w:val="340"/>
        </w:trPr>
        <w:tc>
          <w:tcPr>
            <w:tcW w:w="9781" w:type="dxa"/>
            <w:gridSpan w:val="2"/>
            <w:vAlign w:val="center"/>
          </w:tcPr>
          <w:p w14:paraId="56BB9EC1" w14:textId="77777777" w:rsidR="0042058E" w:rsidRPr="00E54864" w:rsidRDefault="0042058E" w:rsidP="00D33968">
            <w:pPr>
              <w:rPr>
                <w:rFonts w:ascii="Verdana" w:hAnsi="Verdana"/>
                <w:sz w:val="20"/>
                <w:szCs w:val="20"/>
              </w:rPr>
            </w:pPr>
            <w:r w:rsidRPr="00E54864">
              <w:rPr>
                <w:rFonts w:ascii="Verdana" w:hAnsi="Verdana"/>
                <w:b/>
                <w:bCs/>
                <w:sz w:val="20"/>
                <w:szCs w:val="20"/>
              </w:rPr>
              <w:t>Lane assignments and lane movements</w:t>
            </w:r>
          </w:p>
        </w:tc>
      </w:tr>
      <w:tr w:rsidR="0042058E" w:rsidRPr="008E3A92" w14:paraId="4B7521C3" w14:textId="77777777" w:rsidTr="00D33968">
        <w:trPr>
          <w:trHeight w:val="340"/>
        </w:trPr>
        <w:tc>
          <w:tcPr>
            <w:tcW w:w="3260" w:type="dxa"/>
            <w:vAlign w:val="center"/>
          </w:tcPr>
          <w:p w14:paraId="2B4364CE" w14:textId="77777777" w:rsidR="0042058E" w:rsidRPr="00536A60" w:rsidRDefault="0042058E" w:rsidP="00D33968">
            <w:pPr>
              <w:rPr>
                <w:rFonts w:ascii="Verdana" w:hAnsi="Verdana"/>
                <w:sz w:val="20"/>
                <w:szCs w:val="20"/>
              </w:rPr>
            </w:pPr>
            <w:r w:rsidRPr="00536A60">
              <w:rPr>
                <w:rFonts w:ascii="Verdana" w:hAnsi="Verdana"/>
                <w:sz w:val="20"/>
                <w:szCs w:val="20"/>
              </w:rPr>
              <w:t>Lane draws</w:t>
            </w:r>
          </w:p>
        </w:tc>
        <w:tc>
          <w:tcPr>
            <w:tcW w:w="6521" w:type="dxa"/>
            <w:vAlign w:val="center"/>
          </w:tcPr>
          <w:p w14:paraId="537F087A" w14:textId="77777777" w:rsidR="0042058E" w:rsidRPr="00E54864" w:rsidRDefault="0042058E" w:rsidP="00D33968">
            <w:pPr>
              <w:rPr>
                <w:rFonts w:ascii="Verdana" w:hAnsi="Verdana"/>
                <w:sz w:val="20"/>
                <w:szCs w:val="20"/>
              </w:rPr>
            </w:pPr>
          </w:p>
        </w:tc>
      </w:tr>
      <w:tr w:rsidR="0042058E" w:rsidRPr="0082767F" w14:paraId="1A182646" w14:textId="77777777" w:rsidTr="00D33968">
        <w:trPr>
          <w:trHeight w:val="340"/>
        </w:trPr>
        <w:tc>
          <w:tcPr>
            <w:tcW w:w="3260" w:type="dxa"/>
            <w:vAlign w:val="center"/>
          </w:tcPr>
          <w:p w14:paraId="679D0FD4" w14:textId="77777777" w:rsidR="0042058E" w:rsidRPr="00536A60" w:rsidRDefault="0042058E" w:rsidP="00D33968">
            <w:pPr>
              <w:rPr>
                <w:rFonts w:ascii="Verdana" w:hAnsi="Verdana"/>
                <w:sz w:val="20"/>
                <w:szCs w:val="20"/>
              </w:rPr>
            </w:pPr>
            <w:r>
              <w:rPr>
                <w:rFonts w:ascii="Verdana" w:hAnsi="Verdana"/>
                <w:sz w:val="20"/>
                <w:szCs w:val="20"/>
              </w:rPr>
              <w:t>Athlete</w:t>
            </w:r>
            <w:r w:rsidRPr="00536A60">
              <w:rPr>
                <w:rFonts w:ascii="Verdana" w:hAnsi="Verdana"/>
                <w:sz w:val="20"/>
                <w:szCs w:val="20"/>
              </w:rPr>
              <w:t>s per pair in squads</w:t>
            </w:r>
          </w:p>
        </w:tc>
        <w:tc>
          <w:tcPr>
            <w:tcW w:w="6521" w:type="dxa"/>
            <w:vAlign w:val="center"/>
          </w:tcPr>
          <w:p w14:paraId="0F7517A1" w14:textId="77777777" w:rsidR="0042058E" w:rsidRPr="00E54864" w:rsidRDefault="0042058E" w:rsidP="00D33968">
            <w:pPr>
              <w:rPr>
                <w:rFonts w:ascii="Verdana" w:hAnsi="Verdana"/>
                <w:sz w:val="20"/>
                <w:szCs w:val="20"/>
              </w:rPr>
            </w:pPr>
          </w:p>
        </w:tc>
      </w:tr>
      <w:tr w:rsidR="0042058E" w:rsidRPr="008E3A92" w14:paraId="0857C6E8" w14:textId="77777777" w:rsidTr="00D33968">
        <w:trPr>
          <w:trHeight w:val="340"/>
        </w:trPr>
        <w:tc>
          <w:tcPr>
            <w:tcW w:w="3260" w:type="dxa"/>
            <w:vAlign w:val="center"/>
          </w:tcPr>
          <w:p w14:paraId="2B811A68" w14:textId="77777777" w:rsidR="0042058E" w:rsidRPr="00536A60" w:rsidRDefault="0042058E" w:rsidP="00D33968">
            <w:pPr>
              <w:rPr>
                <w:rFonts w:ascii="Verdana" w:hAnsi="Verdana"/>
                <w:sz w:val="20"/>
                <w:szCs w:val="20"/>
              </w:rPr>
            </w:pPr>
            <w:r w:rsidRPr="00536A60">
              <w:rPr>
                <w:rFonts w:ascii="Verdana" w:hAnsi="Verdana"/>
                <w:sz w:val="20"/>
                <w:szCs w:val="20"/>
              </w:rPr>
              <w:t>Frequency of movement</w:t>
            </w:r>
          </w:p>
        </w:tc>
        <w:tc>
          <w:tcPr>
            <w:tcW w:w="6521" w:type="dxa"/>
            <w:vAlign w:val="center"/>
          </w:tcPr>
          <w:p w14:paraId="12DECC7E" w14:textId="77777777" w:rsidR="0042058E" w:rsidRPr="00E54864" w:rsidRDefault="0042058E" w:rsidP="00D33968">
            <w:pPr>
              <w:rPr>
                <w:rFonts w:ascii="Verdana" w:hAnsi="Verdana"/>
                <w:sz w:val="20"/>
                <w:szCs w:val="20"/>
              </w:rPr>
            </w:pPr>
          </w:p>
        </w:tc>
      </w:tr>
      <w:tr w:rsidR="0042058E" w:rsidRPr="008E3A92" w14:paraId="53443C73" w14:textId="77777777" w:rsidTr="00D33968">
        <w:trPr>
          <w:trHeight w:val="340"/>
        </w:trPr>
        <w:tc>
          <w:tcPr>
            <w:tcW w:w="3260" w:type="dxa"/>
            <w:vAlign w:val="center"/>
          </w:tcPr>
          <w:p w14:paraId="2A76708C" w14:textId="77777777" w:rsidR="0042058E" w:rsidRPr="00536A60" w:rsidRDefault="0042058E" w:rsidP="00D33968">
            <w:pPr>
              <w:rPr>
                <w:rFonts w:ascii="Verdana" w:hAnsi="Verdana"/>
                <w:sz w:val="20"/>
                <w:szCs w:val="20"/>
              </w:rPr>
            </w:pPr>
            <w:r w:rsidRPr="00536A60">
              <w:rPr>
                <w:rFonts w:ascii="Verdana" w:hAnsi="Verdana"/>
                <w:sz w:val="20"/>
                <w:szCs w:val="20"/>
              </w:rPr>
              <w:t>Movement method</w:t>
            </w:r>
          </w:p>
        </w:tc>
        <w:tc>
          <w:tcPr>
            <w:tcW w:w="6521" w:type="dxa"/>
            <w:vAlign w:val="center"/>
          </w:tcPr>
          <w:p w14:paraId="1CC88287" w14:textId="77777777" w:rsidR="0042058E" w:rsidRPr="00E54864" w:rsidRDefault="0042058E" w:rsidP="00D33968">
            <w:pPr>
              <w:rPr>
                <w:rFonts w:ascii="Verdana" w:hAnsi="Verdana"/>
                <w:sz w:val="20"/>
                <w:szCs w:val="20"/>
              </w:rPr>
            </w:pPr>
          </w:p>
        </w:tc>
      </w:tr>
      <w:tr w:rsidR="0042058E" w:rsidRPr="0082767F" w14:paraId="45144435" w14:textId="77777777" w:rsidTr="00D33968">
        <w:trPr>
          <w:trHeight w:val="340"/>
        </w:trPr>
        <w:tc>
          <w:tcPr>
            <w:tcW w:w="3260" w:type="dxa"/>
            <w:vAlign w:val="center"/>
          </w:tcPr>
          <w:p w14:paraId="7BCFE596" w14:textId="77777777" w:rsidR="0042058E" w:rsidRPr="00536A60" w:rsidRDefault="0042058E" w:rsidP="00D33968">
            <w:pPr>
              <w:rPr>
                <w:rFonts w:ascii="Verdana" w:hAnsi="Verdana"/>
                <w:sz w:val="20"/>
                <w:szCs w:val="20"/>
              </w:rPr>
            </w:pPr>
            <w:r w:rsidRPr="00536A60">
              <w:rPr>
                <w:rFonts w:ascii="Verdana" w:hAnsi="Verdana"/>
                <w:sz w:val="20"/>
                <w:szCs w:val="20"/>
              </w:rPr>
              <w:t>Number of lanes to move</w:t>
            </w:r>
          </w:p>
        </w:tc>
        <w:tc>
          <w:tcPr>
            <w:tcW w:w="6521" w:type="dxa"/>
            <w:vAlign w:val="center"/>
          </w:tcPr>
          <w:p w14:paraId="71A79537" w14:textId="77777777" w:rsidR="0042058E" w:rsidRPr="00E54864" w:rsidRDefault="0042058E" w:rsidP="00D33968">
            <w:pPr>
              <w:rPr>
                <w:rFonts w:ascii="Verdana" w:hAnsi="Verdana"/>
                <w:sz w:val="20"/>
                <w:szCs w:val="20"/>
              </w:rPr>
            </w:pPr>
          </w:p>
        </w:tc>
      </w:tr>
    </w:tbl>
    <w:p w14:paraId="35898E61" w14:textId="77777777" w:rsidR="0042058E" w:rsidRPr="00FE272C" w:rsidRDefault="0042058E" w:rsidP="0042058E">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402"/>
      </w:tblGrid>
      <w:tr w:rsidR="0042058E" w:rsidRPr="00E54864" w14:paraId="0CA2706B" w14:textId="77777777" w:rsidTr="00D33968">
        <w:trPr>
          <w:trHeight w:val="340"/>
        </w:trPr>
        <w:tc>
          <w:tcPr>
            <w:tcW w:w="9781" w:type="dxa"/>
            <w:gridSpan w:val="2"/>
            <w:vAlign w:val="center"/>
          </w:tcPr>
          <w:p w14:paraId="7927F301" w14:textId="77777777" w:rsidR="0042058E" w:rsidRPr="00E54864" w:rsidRDefault="0042058E" w:rsidP="00D33968">
            <w:pPr>
              <w:rPr>
                <w:rFonts w:ascii="Verdana" w:hAnsi="Verdana"/>
                <w:sz w:val="20"/>
                <w:szCs w:val="20"/>
              </w:rPr>
            </w:pPr>
            <w:r w:rsidRPr="00E54864">
              <w:rPr>
                <w:rFonts w:ascii="Verdana" w:hAnsi="Verdana"/>
                <w:b/>
                <w:bCs/>
                <w:sz w:val="20"/>
                <w:szCs w:val="20"/>
              </w:rPr>
              <w:t>Booking policies</w:t>
            </w:r>
          </w:p>
        </w:tc>
      </w:tr>
      <w:tr w:rsidR="0042058E" w:rsidRPr="00E54864" w14:paraId="010FF908" w14:textId="77777777" w:rsidTr="00D33968">
        <w:trPr>
          <w:trHeight w:val="340"/>
        </w:trPr>
        <w:tc>
          <w:tcPr>
            <w:tcW w:w="3260" w:type="dxa"/>
            <w:vAlign w:val="center"/>
          </w:tcPr>
          <w:p w14:paraId="4EBF6082" w14:textId="77777777" w:rsidR="0042058E" w:rsidRPr="00536A60" w:rsidRDefault="0042058E" w:rsidP="00D33968">
            <w:pPr>
              <w:rPr>
                <w:rFonts w:ascii="Verdana" w:hAnsi="Verdana"/>
                <w:sz w:val="20"/>
                <w:szCs w:val="20"/>
              </w:rPr>
            </w:pPr>
            <w:r w:rsidRPr="00536A60">
              <w:rPr>
                <w:rFonts w:ascii="Verdana" w:hAnsi="Verdana"/>
                <w:sz w:val="20"/>
                <w:szCs w:val="20"/>
              </w:rPr>
              <w:t>Booking restriction before</w:t>
            </w:r>
          </w:p>
        </w:tc>
        <w:tc>
          <w:tcPr>
            <w:tcW w:w="6521" w:type="dxa"/>
            <w:vAlign w:val="center"/>
          </w:tcPr>
          <w:p w14:paraId="1EE63871" w14:textId="77777777" w:rsidR="0042058E" w:rsidRPr="00E54864" w:rsidRDefault="0042058E" w:rsidP="00D33968">
            <w:pPr>
              <w:rPr>
                <w:rFonts w:ascii="Verdana" w:hAnsi="Verdana"/>
                <w:sz w:val="20"/>
                <w:szCs w:val="20"/>
              </w:rPr>
            </w:pPr>
          </w:p>
        </w:tc>
      </w:tr>
      <w:tr w:rsidR="0042058E" w:rsidRPr="00E54864" w14:paraId="66855FA5" w14:textId="77777777" w:rsidTr="00D33968">
        <w:trPr>
          <w:trHeight w:val="340"/>
        </w:trPr>
        <w:tc>
          <w:tcPr>
            <w:tcW w:w="3260" w:type="dxa"/>
            <w:vAlign w:val="center"/>
          </w:tcPr>
          <w:p w14:paraId="5CD1614D" w14:textId="77777777" w:rsidR="0042058E" w:rsidRPr="00536A60" w:rsidRDefault="0042058E" w:rsidP="00D33968">
            <w:pPr>
              <w:rPr>
                <w:rFonts w:ascii="Verdana" w:hAnsi="Verdana"/>
                <w:sz w:val="20"/>
                <w:szCs w:val="20"/>
              </w:rPr>
            </w:pPr>
            <w:r w:rsidRPr="00536A60">
              <w:rPr>
                <w:rFonts w:ascii="Verdana" w:hAnsi="Verdana"/>
                <w:sz w:val="20"/>
                <w:szCs w:val="20"/>
              </w:rPr>
              <w:t>Booking restriction during</w:t>
            </w:r>
          </w:p>
        </w:tc>
        <w:tc>
          <w:tcPr>
            <w:tcW w:w="6521" w:type="dxa"/>
            <w:vAlign w:val="center"/>
          </w:tcPr>
          <w:p w14:paraId="678EA60E" w14:textId="77777777" w:rsidR="0042058E" w:rsidRPr="00E54864" w:rsidRDefault="0042058E" w:rsidP="00D33968">
            <w:pPr>
              <w:rPr>
                <w:rFonts w:ascii="Verdana" w:hAnsi="Verdana"/>
                <w:sz w:val="20"/>
                <w:szCs w:val="20"/>
              </w:rPr>
            </w:pPr>
          </w:p>
        </w:tc>
      </w:tr>
      <w:tr w:rsidR="0042058E" w:rsidRPr="00E54864" w14:paraId="59101B5D" w14:textId="77777777" w:rsidTr="00D33968">
        <w:trPr>
          <w:trHeight w:val="340"/>
        </w:trPr>
        <w:tc>
          <w:tcPr>
            <w:tcW w:w="3260" w:type="dxa"/>
            <w:vAlign w:val="center"/>
          </w:tcPr>
          <w:p w14:paraId="25B320BF" w14:textId="77777777" w:rsidR="0042058E" w:rsidRPr="00536A60" w:rsidRDefault="0042058E" w:rsidP="00D33968">
            <w:pPr>
              <w:rPr>
                <w:rFonts w:ascii="Verdana" w:hAnsi="Verdana"/>
                <w:sz w:val="20"/>
                <w:szCs w:val="20"/>
              </w:rPr>
            </w:pPr>
            <w:r w:rsidRPr="00536A60">
              <w:rPr>
                <w:rFonts w:ascii="Verdana" w:hAnsi="Verdana"/>
                <w:sz w:val="20"/>
                <w:szCs w:val="20"/>
              </w:rPr>
              <w:t>Total number of bookings</w:t>
            </w:r>
          </w:p>
        </w:tc>
        <w:tc>
          <w:tcPr>
            <w:tcW w:w="6521" w:type="dxa"/>
            <w:vAlign w:val="center"/>
          </w:tcPr>
          <w:p w14:paraId="63FC1720" w14:textId="77777777" w:rsidR="0042058E" w:rsidRPr="00E54864" w:rsidRDefault="0042058E" w:rsidP="00D33968">
            <w:pPr>
              <w:rPr>
                <w:rFonts w:ascii="Verdana" w:hAnsi="Verdana"/>
                <w:sz w:val="20"/>
                <w:szCs w:val="20"/>
              </w:rPr>
            </w:pPr>
          </w:p>
        </w:tc>
      </w:tr>
      <w:tr w:rsidR="0042058E" w:rsidRPr="00E54864" w14:paraId="29F3AEB8" w14:textId="77777777" w:rsidTr="00D33968">
        <w:trPr>
          <w:trHeight w:val="340"/>
        </w:trPr>
        <w:tc>
          <w:tcPr>
            <w:tcW w:w="3260" w:type="dxa"/>
            <w:vAlign w:val="center"/>
          </w:tcPr>
          <w:p w14:paraId="59F69879" w14:textId="77777777" w:rsidR="0042058E" w:rsidRPr="00536A60" w:rsidRDefault="0042058E" w:rsidP="00D33968">
            <w:pPr>
              <w:rPr>
                <w:rFonts w:ascii="Verdana" w:hAnsi="Verdana"/>
                <w:sz w:val="20"/>
                <w:szCs w:val="20"/>
              </w:rPr>
            </w:pPr>
            <w:r w:rsidRPr="00536A60">
              <w:rPr>
                <w:rFonts w:ascii="Verdana" w:hAnsi="Verdana"/>
                <w:sz w:val="20"/>
                <w:szCs w:val="20"/>
              </w:rPr>
              <w:t>Booking cancellations</w:t>
            </w:r>
          </w:p>
        </w:tc>
        <w:tc>
          <w:tcPr>
            <w:tcW w:w="6521" w:type="dxa"/>
            <w:vAlign w:val="center"/>
          </w:tcPr>
          <w:p w14:paraId="6444440E" w14:textId="77777777" w:rsidR="0042058E" w:rsidRPr="00E54864" w:rsidRDefault="0042058E" w:rsidP="00D33968">
            <w:pPr>
              <w:rPr>
                <w:rFonts w:ascii="Verdana" w:hAnsi="Verdana"/>
                <w:sz w:val="20"/>
                <w:szCs w:val="20"/>
              </w:rPr>
            </w:pPr>
          </w:p>
        </w:tc>
      </w:tr>
      <w:tr w:rsidR="0042058E" w:rsidRPr="00E54864" w14:paraId="0AB03B52" w14:textId="77777777" w:rsidTr="00D33968">
        <w:trPr>
          <w:trHeight w:val="340"/>
        </w:trPr>
        <w:tc>
          <w:tcPr>
            <w:tcW w:w="3260" w:type="dxa"/>
            <w:vAlign w:val="center"/>
          </w:tcPr>
          <w:p w14:paraId="04829653" w14:textId="77777777" w:rsidR="0042058E" w:rsidRPr="00CB65F2" w:rsidRDefault="0042058E" w:rsidP="00D33968">
            <w:pPr>
              <w:rPr>
                <w:rFonts w:ascii="Verdana" w:hAnsi="Verdana"/>
                <w:sz w:val="20"/>
                <w:szCs w:val="20"/>
              </w:rPr>
            </w:pPr>
            <w:r w:rsidRPr="00CB65F2">
              <w:rPr>
                <w:rFonts w:ascii="Verdana" w:hAnsi="Verdana"/>
                <w:sz w:val="20"/>
                <w:szCs w:val="20"/>
              </w:rPr>
              <w:t>Registration deadline</w:t>
            </w:r>
          </w:p>
        </w:tc>
        <w:tc>
          <w:tcPr>
            <w:tcW w:w="6521" w:type="dxa"/>
            <w:vAlign w:val="center"/>
          </w:tcPr>
          <w:p w14:paraId="20CD9A96" w14:textId="77777777" w:rsidR="0042058E" w:rsidRPr="00E54864" w:rsidRDefault="0042058E" w:rsidP="00D33968">
            <w:pPr>
              <w:rPr>
                <w:rFonts w:ascii="Verdana" w:hAnsi="Verdana"/>
                <w:sz w:val="20"/>
                <w:szCs w:val="20"/>
              </w:rPr>
            </w:pPr>
          </w:p>
        </w:tc>
      </w:tr>
    </w:tbl>
    <w:p w14:paraId="25E06F90" w14:textId="77777777" w:rsidR="0042058E" w:rsidRPr="00BD572B" w:rsidRDefault="0042058E" w:rsidP="0042058E">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660"/>
        <w:gridCol w:w="1663"/>
        <w:gridCol w:w="1120"/>
        <w:gridCol w:w="1123"/>
        <w:gridCol w:w="1258"/>
        <w:gridCol w:w="1258"/>
      </w:tblGrid>
      <w:tr w:rsidR="0042058E" w:rsidRPr="0082767F" w14:paraId="51CDF574" w14:textId="77777777" w:rsidTr="00D33968">
        <w:trPr>
          <w:trHeight w:val="340"/>
        </w:trPr>
        <w:tc>
          <w:tcPr>
            <w:tcW w:w="9781" w:type="dxa"/>
            <w:gridSpan w:val="7"/>
            <w:vAlign w:val="center"/>
          </w:tcPr>
          <w:p w14:paraId="2E24B8B0" w14:textId="77777777" w:rsidR="0042058E" w:rsidRPr="00933097" w:rsidRDefault="0042058E" w:rsidP="00D33968">
            <w:pPr>
              <w:rPr>
                <w:rFonts w:ascii="Verdana" w:hAnsi="Verdana"/>
                <w:b/>
                <w:sz w:val="20"/>
                <w:szCs w:val="20"/>
                <w:lang w:val="en-US"/>
              </w:rPr>
            </w:pPr>
            <w:r w:rsidRPr="00933097">
              <w:rPr>
                <w:rFonts w:ascii="Verdana" w:hAnsi="Verdana"/>
                <w:b/>
                <w:bCs/>
                <w:sz w:val="20"/>
                <w:szCs w:val="20"/>
                <w:lang w:val="en-US"/>
              </w:rPr>
              <w:t>Qualification squads and fees in €</w:t>
            </w:r>
          </w:p>
        </w:tc>
      </w:tr>
      <w:tr w:rsidR="0042058E" w:rsidRPr="00933097" w14:paraId="0DA78B00" w14:textId="77777777" w:rsidTr="00D33968">
        <w:trPr>
          <w:trHeight w:val="340"/>
        </w:trPr>
        <w:tc>
          <w:tcPr>
            <w:tcW w:w="1559" w:type="dxa"/>
            <w:vAlign w:val="center"/>
          </w:tcPr>
          <w:p w14:paraId="654E41D9" w14:textId="77777777" w:rsidR="0042058E" w:rsidRPr="00933097" w:rsidRDefault="0042058E" w:rsidP="00D33968">
            <w:pPr>
              <w:rPr>
                <w:rFonts w:ascii="Verdana" w:hAnsi="Verdana"/>
                <w:b/>
                <w:sz w:val="20"/>
                <w:szCs w:val="20"/>
              </w:rPr>
            </w:pPr>
            <w:r w:rsidRPr="00933097">
              <w:rPr>
                <w:rFonts w:ascii="Verdana" w:hAnsi="Verdana"/>
                <w:b/>
                <w:sz w:val="20"/>
                <w:szCs w:val="20"/>
              </w:rPr>
              <w:t>Squad</w:t>
            </w:r>
          </w:p>
        </w:tc>
        <w:tc>
          <w:tcPr>
            <w:tcW w:w="1701" w:type="dxa"/>
            <w:vAlign w:val="center"/>
          </w:tcPr>
          <w:p w14:paraId="06411274" w14:textId="77777777" w:rsidR="0042058E" w:rsidRPr="00933097" w:rsidRDefault="0042058E" w:rsidP="00D33968">
            <w:pPr>
              <w:rPr>
                <w:rFonts w:ascii="Verdana" w:hAnsi="Verdana"/>
                <w:b/>
                <w:sz w:val="20"/>
                <w:szCs w:val="20"/>
              </w:rPr>
            </w:pPr>
            <w:r w:rsidRPr="00933097">
              <w:rPr>
                <w:rFonts w:ascii="Verdana" w:hAnsi="Verdana"/>
                <w:b/>
                <w:sz w:val="20"/>
                <w:szCs w:val="20"/>
              </w:rPr>
              <w:t>Day</w:t>
            </w:r>
          </w:p>
        </w:tc>
        <w:tc>
          <w:tcPr>
            <w:tcW w:w="1701" w:type="dxa"/>
            <w:vAlign w:val="center"/>
          </w:tcPr>
          <w:p w14:paraId="096D9FD8" w14:textId="77777777" w:rsidR="0042058E" w:rsidRPr="00933097" w:rsidRDefault="0042058E" w:rsidP="00D33968">
            <w:pPr>
              <w:rPr>
                <w:rFonts w:ascii="Verdana" w:hAnsi="Verdana"/>
                <w:b/>
                <w:sz w:val="20"/>
                <w:szCs w:val="20"/>
              </w:rPr>
            </w:pPr>
            <w:r w:rsidRPr="00933097">
              <w:rPr>
                <w:rFonts w:ascii="Verdana" w:hAnsi="Verdana"/>
                <w:b/>
                <w:sz w:val="20"/>
                <w:szCs w:val="20"/>
              </w:rPr>
              <w:t>Date</w:t>
            </w:r>
          </w:p>
        </w:tc>
        <w:tc>
          <w:tcPr>
            <w:tcW w:w="1134" w:type="dxa"/>
            <w:vAlign w:val="center"/>
          </w:tcPr>
          <w:p w14:paraId="4D99E1AF" w14:textId="77777777" w:rsidR="0042058E" w:rsidRPr="00933097" w:rsidRDefault="0042058E" w:rsidP="00D33968">
            <w:pPr>
              <w:jc w:val="center"/>
              <w:rPr>
                <w:rFonts w:ascii="Verdana" w:hAnsi="Verdana"/>
                <w:b/>
                <w:sz w:val="20"/>
                <w:szCs w:val="20"/>
              </w:rPr>
            </w:pPr>
            <w:r w:rsidRPr="00933097">
              <w:rPr>
                <w:rFonts w:ascii="Verdana" w:hAnsi="Verdana"/>
                <w:b/>
                <w:sz w:val="20"/>
                <w:szCs w:val="20"/>
              </w:rPr>
              <w:t>Time</w:t>
            </w:r>
          </w:p>
        </w:tc>
        <w:tc>
          <w:tcPr>
            <w:tcW w:w="1134" w:type="dxa"/>
            <w:vAlign w:val="center"/>
          </w:tcPr>
          <w:p w14:paraId="2373C39A" w14:textId="77777777" w:rsidR="0042058E" w:rsidRPr="00933097" w:rsidRDefault="0042058E" w:rsidP="00D33968">
            <w:pPr>
              <w:jc w:val="center"/>
              <w:rPr>
                <w:rFonts w:ascii="Verdana" w:hAnsi="Verdana"/>
                <w:b/>
                <w:sz w:val="20"/>
                <w:szCs w:val="20"/>
              </w:rPr>
            </w:pPr>
            <w:r w:rsidRPr="00933097">
              <w:rPr>
                <w:rFonts w:ascii="Verdana" w:hAnsi="Verdana"/>
                <w:b/>
                <w:sz w:val="20"/>
                <w:szCs w:val="20"/>
              </w:rPr>
              <w:t>Spots</w:t>
            </w:r>
          </w:p>
        </w:tc>
        <w:tc>
          <w:tcPr>
            <w:tcW w:w="1276" w:type="dxa"/>
            <w:vAlign w:val="center"/>
          </w:tcPr>
          <w:p w14:paraId="2B23BA4C" w14:textId="77777777" w:rsidR="0042058E" w:rsidRPr="00933097" w:rsidRDefault="0042058E" w:rsidP="00D33968">
            <w:pPr>
              <w:jc w:val="center"/>
              <w:rPr>
                <w:rFonts w:ascii="Verdana" w:hAnsi="Verdana"/>
                <w:b/>
                <w:sz w:val="20"/>
                <w:szCs w:val="20"/>
              </w:rPr>
            </w:pPr>
            <w:r w:rsidRPr="00933097">
              <w:rPr>
                <w:rFonts w:ascii="Verdana" w:hAnsi="Verdana"/>
                <w:b/>
                <w:sz w:val="20"/>
                <w:szCs w:val="20"/>
              </w:rPr>
              <w:t>E</w:t>
            </w:r>
            <w:r>
              <w:rPr>
                <w:rFonts w:ascii="Verdana" w:hAnsi="Verdana"/>
                <w:b/>
                <w:sz w:val="20"/>
                <w:szCs w:val="20"/>
              </w:rPr>
              <w:t>ntry</w:t>
            </w:r>
            <w:r w:rsidRPr="00933097">
              <w:rPr>
                <w:rFonts w:ascii="Verdana" w:hAnsi="Verdana"/>
                <w:b/>
                <w:sz w:val="20"/>
                <w:szCs w:val="20"/>
              </w:rPr>
              <w:t xml:space="preserve"> fee</w:t>
            </w:r>
          </w:p>
        </w:tc>
        <w:tc>
          <w:tcPr>
            <w:tcW w:w="1276" w:type="dxa"/>
            <w:vAlign w:val="center"/>
          </w:tcPr>
          <w:p w14:paraId="14AEB6CD" w14:textId="77777777" w:rsidR="0042058E" w:rsidRPr="00933097" w:rsidRDefault="0042058E" w:rsidP="00D33968">
            <w:pPr>
              <w:jc w:val="center"/>
              <w:rPr>
                <w:rFonts w:ascii="Verdana" w:hAnsi="Verdana"/>
                <w:b/>
                <w:sz w:val="20"/>
                <w:szCs w:val="20"/>
              </w:rPr>
            </w:pPr>
            <w:r w:rsidRPr="00933097">
              <w:rPr>
                <w:rFonts w:ascii="Verdana" w:hAnsi="Verdana"/>
                <w:b/>
                <w:sz w:val="20"/>
                <w:szCs w:val="20"/>
              </w:rPr>
              <w:t>Re</w:t>
            </w:r>
            <w:r>
              <w:rPr>
                <w:rFonts w:ascii="Verdana" w:hAnsi="Verdana"/>
                <w:b/>
                <w:sz w:val="20"/>
                <w:szCs w:val="20"/>
              </w:rPr>
              <w:t>-entry</w:t>
            </w:r>
          </w:p>
        </w:tc>
      </w:tr>
      <w:tr w:rsidR="0042058E" w:rsidRPr="00933097" w14:paraId="676439B1" w14:textId="77777777" w:rsidTr="00D33968">
        <w:trPr>
          <w:trHeight w:val="340"/>
        </w:trPr>
        <w:tc>
          <w:tcPr>
            <w:tcW w:w="1559" w:type="dxa"/>
            <w:vAlign w:val="center"/>
          </w:tcPr>
          <w:p w14:paraId="6F8C3F23" w14:textId="77777777" w:rsidR="0042058E" w:rsidRPr="00933097" w:rsidRDefault="0042058E" w:rsidP="00D33968">
            <w:pPr>
              <w:rPr>
                <w:rFonts w:ascii="Verdana" w:hAnsi="Verdana"/>
                <w:sz w:val="20"/>
                <w:szCs w:val="20"/>
              </w:rPr>
            </w:pPr>
            <w:r w:rsidRPr="00933097">
              <w:rPr>
                <w:rFonts w:ascii="Verdana" w:hAnsi="Verdana"/>
                <w:sz w:val="20"/>
                <w:szCs w:val="20"/>
              </w:rPr>
              <w:t>Squad 01</w:t>
            </w:r>
          </w:p>
        </w:tc>
        <w:tc>
          <w:tcPr>
            <w:tcW w:w="1701" w:type="dxa"/>
            <w:vAlign w:val="center"/>
          </w:tcPr>
          <w:p w14:paraId="725F0E22" w14:textId="77777777" w:rsidR="0042058E" w:rsidRPr="00933097" w:rsidRDefault="0042058E" w:rsidP="00D33968">
            <w:pPr>
              <w:rPr>
                <w:rFonts w:ascii="Verdana" w:hAnsi="Verdana"/>
                <w:sz w:val="20"/>
                <w:szCs w:val="20"/>
              </w:rPr>
            </w:pPr>
          </w:p>
        </w:tc>
        <w:tc>
          <w:tcPr>
            <w:tcW w:w="1701" w:type="dxa"/>
            <w:vAlign w:val="center"/>
          </w:tcPr>
          <w:p w14:paraId="43AE2843" w14:textId="77777777" w:rsidR="0042058E" w:rsidRPr="00933097" w:rsidRDefault="0042058E" w:rsidP="00D33968">
            <w:pPr>
              <w:rPr>
                <w:rFonts w:ascii="Verdana" w:hAnsi="Verdana"/>
                <w:sz w:val="20"/>
                <w:szCs w:val="20"/>
              </w:rPr>
            </w:pPr>
          </w:p>
        </w:tc>
        <w:tc>
          <w:tcPr>
            <w:tcW w:w="1134" w:type="dxa"/>
            <w:vAlign w:val="center"/>
          </w:tcPr>
          <w:p w14:paraId="0B4B5A33" w14:textId="77777777" w:rsidR="0042058E" w:rsidRPr="00933097" w:rsidRDefault="0042058E" w:rsidP="00D33968">
            <w:pPr>
              <w:jc w:val="center"/>
              <w:rPr>
                <w:rFonts w:ascii="Verdana" w:hAnsi="Verdana"/>
                <w:sz w:val="20"/>
                <w:szCs w:val="20"/>
              </w:rPr>
            </w:pPr>
          </w:p>
        </w:tc>
        <w:tc>
          <w:tcPr>
            <w:tcW w:w="1134" w:type="dxa"/>
            <w:vAlign w:val="center"/>
          </w:tcPr>
          <w:p w14:paraId="64D0116B" w14:textId="77777777" w:rsidR="0042058E" w:rsidRPr="00933097" w:rsidRDefault="0042058E" w:rsidP="00D33968">
            <w:pPr>
              <w:jc w:val="center"/>
              <w:rPr>
                <w:rFonts w:ascii="Verdana" w:hAnsi="Verdana"/>
                <w:sz w:val="20"/>
                <w:szCs w:val="20"/>
              </w:rPr>
            </w:pPr>
          </w:p>
        </w:tc>
        <w:tc>
          <w:tcPr>
            <w:tcW w:w="1276" w:type="dxa"/>
            <w:vAlign w:val="center"/>
          </w:tcPr>
          <w:p w14:paraId="1D392D3C" w14:textId="77777777" w:rsidR="0042058E" w:rsidRPr="00933097" w:rsidRDefault="0042058E" w:rsidP="00D33968">
            <w:pPr>
              <w:jc w:val="center"/>
              <w:rPr>
                <w:rFonts w:ascii="Verdana" w:hAnsi="Verdana"/>
                <w:sz w:val="20"/>
                <w:szCs w:val="20"/>
              </w:rPr>
            </w:pPr>
          </w:p>
        </w:tc>
        <w:tc>
          <w:tcPr>
            <w:tcW w:w="1276" w:type="dxa"/>
            <w:vAlign w:val="center"/>
          </w:tcPr>
          <w:p w14:paraId="358917D6" w14:textId="77777777" w:rsidR="0042058E" w:rsidRPr="00933097" w:rsidRDefault="0042058E" w:rsidP="00D33968">
            <w:pPr>
              <w:jc w:val="center"/>
              <w:rPr>
                <w:rFonts w:ascii="Verdana" w:hAnsi="Verdana"/>
                <w:sz w:val="20"/>
                <w:szCs w:val="20"/>
              </w:rPr>
            </w:pPr>
          </w:p>
        </w:tc>
      </w:tr>
      <w:tr w:rsidR="0042058E" w:rsidRPr="00933097" w14:paraId="497DF347" w14:textId="77777777" w:rsidTr="00D33968">
        <w:trPr>
          <w:trHeight w:val="340"/>
        </w:trPr>
        <w:tc>
          <w:tcPr>
            <w:tcW w:w="1559" w:type="dxa"/>
            <w:vAlign w:val="center"/>
          </w:tcPr>
          <w:p w14:paraId="0B062A0C" w14:textId="77777777" w:rsidR="0042058E" w:rsidRPr="00933097" w:rsidRDefault="0042058E" w:rsidP="00D33968">
            <w:pPr>
              <w:rPr>
                <w:rFonts w:ascii="Verdana" w:hAnsi="Verdana"/>
                <w:sz w:val="20"/>
                <w:szCs w:val="20"/>
              </w:rPr>
            </w:pPr>
            <w:r w:rsidRPr="00933097">
              <w:rPr>
                <w:rFonts w:ascii="Verdana" w:hAnsi="Verdana"/>
                <w:sz w:val="20"/>
                <w:szCs w:val="20"/>
              </w:rPr>
              <w:t>Squad 02</w:t>
            </w:r>
          </w:p>
        </w:tc>
        <w:tc>
          <w:tcPr>
            <w:tcW w:w="1701" w:type="dxa"/>
            <w:vAlign w:val="center"/>
          </w:tcPr>
          <w:p w14:paraId="0687D3AC" w14:textId="77777777" w:rsidR="0042058E" w:rsidRPr="00933097" w:rsidRDefault="0042058E" w:rsidP="00D33968">
            <w:pPr>
              <w:rPr>
                <w:rFonts w:ascii="Verdana" w:hAnsi="Verdana"/>
                <w:sz w:val="20"/>
                <w:szCs w:val="20"/>
              </w:rPr>
            </w:pPr>
          </w:p>
        </w:tc>
        <w:tc>
          <w:tcPr>
            <w:tcW w:w="1701" w:type="dxa"/>
            <w:vAlign w:val="center"/>
          </w:tcPr>
          <w:p w14:paraId="23D021A3" w14:textId="77777777" w:rsidR="0042058E" w:rsidRPr="00933097" w:rsidRDefault="0042058E" w:rsidP="00D33968">
            <w:pPr>
              <w:rPr>
                <w:rFonts w:ascii="Verdana" w:hAnsi="Verdana"/>
                <w:sz w:val="20"/>
                <w:szCs w:val="20"/>
              </w:rPr>
            </w:pPr>
          </w:p>
        </w:tc>
        <w:tc>
          <w:tcPr>
            <w:tcW w:w="1134" w:type="dxa"/>
            <w:vAlign w:val="center"/>
          </w:tcPr>
          <w:p w14:paraId="02A72DE1" w14:textId="77777777" w:rsidR="0042058E" w:rsidRPr="00933097" w:rsidRDefault="0042058E" w:rsidP="00D33968">
            <w:pPr>
              <w:jc w:val="center"/>
              <w:rPr>
                <w:rFonts w:ascii="Verdana" w:hAnsi="Verdana"/>
                <w:sz w:val="20"/>
                <w:szCs w:val="20"/>
              </w:rPr>
            </w:pPr>
          </w:p>
        </w:tc>
        <w:tc>
          <w:tcPr>
            <w:tcW w:w="1134" w:type="dxa"/>
            <w:vAlign w:val="center"/>
          </w:tcPr>
          <w:p w14:paraId="6297C509" w14:textId="77777777" w:rsidR="0042058E" w:rsidRPr="00933097" w:rsidRDefault="0042058E" w:rsidP="00D33968">
            <w:pPr>
              <w:jc w:val="center"/>
              <w:rPr>
                <w:rFonts w:ascii="Verdana" w:hAnsi="Verdana"/>
                <w:sz w:val="20"/>
                <w:szCs w:val="20"/>
              </w:rPr>
            </w:pPr>
          </w:p>
        </w:tc>
        <w:tc>
          <w:tcPr>
            <w:tcW w:w="1276" w:type="dxa"/>
            <w:vAlign w:val="center"/>
          </w:tcPr>
          <w:p w14:paraId="736EE23B" w14:textId="77777777" w:rsidR="0042058E" w:rsidRPr="00933097" w:rsidRDefault="0042058E" w:rsidP="00D33968">
            <w:pPr>
              <w:jc w:val="center"/>
              <w:rPr>
                <w:rFonts w:ascii="Verdana" w:hAnsi="Verdana"/>
                <w:sz w:val="20"/>
                <w:szCs w:val="20"/>
              </w:rPr>
            </w:pPr>
          </w:p>
        </w:tc>
        <w:tc>
          <w:tcPr>
            <w:tcW w:w="1276" w:type="dxa"/>
            <w:vAlign w:val="center"/>
          </w:tcPr>
          <w:p w14:paraId="7FE9DADB" w14:textId="77777777" w:rsidR="0042058E" w:rsidRPr="00933097" w:rsidRDefault="0042058E" w:rsidP="00D33968">
            <w:pPr>
              <w:jc w:val="center"/>
              <w:rPr>
                <w:rFonts w:ascii="Verdana" w:hAnsi="Verdana"/>
                <w:sz w:val="20"/>
                <w:szCs w:val="20"/>
              </w:rPr>
            </w:pPr>
          </w:p>
        </w:tc>
      </w:tr>
      <w:tr w:rsidR="0042058E" w:rsidRPr="00933097" w14:paraId="471DB2D5" w14:textId="77777777" w:rsidTr="00D33968">
        <w:trPr>
          <w:trHeight w:val="340"/>
        </w:trPr>
        <w:tc>
          <w:tcPr>
            <w:tcW w:w="1559" w:type="dxa"/>
            <w:vAlign w:val="center"/>
          </w:tcPr>
          <w:p w14:paraId="7FEABE09" w14:textId="77777777" w:rsidR="0042058E" w:rsidRPr="00933097" w:rsidRDefault="0042058E" w:rsidP="00D33968">
            <w:pPr>
              <w:rPr>
                <w:rFonts w:ascii="Verdana" w:hAnsi="Verdana"/>
                <w:sz w:val="20"/>
                <w:szCs w:val="20"/>
              </w:rPr>
            </w:pPr>
            <w:r w:rsidRPr="00933097">
              <w:rPr>
                <w:rFonts w:ascii="Verdana" w:hAnsi="Verdana"/>
                <w:sz w:val="20"/>
                <w:szCs w:val="20"/>
              </w:rPr>
              <w:t>Squad 03</w:t>
            </w:r>
          </w:p>
        </w:tc>
        <w:tc>
          <w:tcPr>
            <w:tcW w:w="1701" w:type="dxa"/>
            <w:vAlign w:val="center"/>
          </w:tcPr>
          <w:p w14:paraId="6B8957E7" w14:textId="77777777" w:rsidR="0042058E" w:rsidRPr="00933097" w:rsidRDefault="0042058E" w:rsidP="00D33968">
            <w:pPr>
              <w:rPr>
                <w:rFonts w:ascii="Verdana" w:hAnsi="Verdana"/>
                <w:sz w:val="20"/>
                <w:szCs w:val="20"/>
              </w:rPr>
            </w:pPr>
          </w:p>
        </w:tc>
        <w:tc>
          <w:tcPr>
            <w:tcW w:w="1701" w:type="dxa"/>
            <w:vAlign w:val="center"/>
          </w:tcPr>
          <w:p w14:paraId="0EFE23B2" w14:textId="77777777" w:rsidR="0042058E" w:rsidRPr="00933097" w:rsidRDefault="0042058E" w:rsidP="00D33968">
            <w:pPr>
              <w:rPr>
                <w:rFonts w:ascii="Verdana" w:hAnsi="Verdana"/>
                <w:sz w:val="20"/>
                <w:szCs w:val="20"/>
              </w:rPr>
            </w:pPr>
          </w:p>
        </w:tc>
        <w:tc>
          <w:tcPr>
            <w:tcW w:w="1134" w:type="dxa"/>
            <w:vAlign w:val="center"/>
          </w:tcPr>
          <w:p w14:paraId="46AC10FF" w14:textId="77777777" w:rsidR="0042058E" w:rsidRPr="00933097" w:rsidRDefault="0042058E" w:rsidP="00D33968">
            <w:pPr>
              <w:jc w:val="center"/>
              <w:rPr>
                <w:rFonts w:ascii="Verdana" w:hAnsi="Verdana"/>
                <w:sz w:val="20"/>
                <w:szCs w:val="20"/>
              </w:rPr>
            </w:pPr>
          </w:p>
        </w:tc>
        <w:tc>
          <w:tcPr>
            <w:tcW w:w="1134" w:type="dxa"/>
            <w:vAlign w:val="center"/>
          </w:tcPr>
          <w:p w14:paraId="5214DC5B" w14:textId="77777777" w:rsidR="0042058E" w:rsidRPr="00933097" w:rsidRDefault="0042058E" w:rsidP="00D33968">
            <w:pPr>
              <w:jc w:val="center"/>
              <w:rPr>
                <w:rFonts w:ascii="Verdana" w:hAnsi="Verdana"/>
                <w:sz w:val="20"/>
                <w:szCs w:val="20"/>
              </w:rPr>
            </w:pPr>
          </w:p>
        </w:tc>
        <w:tc>
          <w:tcPr>
            <w:tcW w:w="1276" w:type="dxa"/>
            <w:vAlign w:val="center"/>
          </w:tcPr>
          <w:p w14:paraId="0556611C" w14:textId="77777777" w:rsidR="0042058E" w:rsidRPr="00933097" w:rsidRDefault="0042058E" w:rsidP="00D33968">
            <w:pPr>
              <w:jc w:val="center"/>
              <w:rPr>
                <w:rFonts w:ascii="Verdana" w:hAnsi="Verdana"/>
                <w:sz w:val="20"/>
                <w:szCs w:val="20"/>
              </w:rPr>
            </w:pPr>
          </w:p>
        </w:tc>
        <w:tc>
          <w:tcPr>
            <w:tcW w:w="1276" w:type="dxa"/>
            <w:vAlign w:val="center"/>
          </w:tcPr>
          <w:p w14:paraId="5DD81EAD" w14:textId="77777777" w:rsidR="0042058E" w:rsidRPr="00933097" w:rsidRDefault="0042058E" w:rsidP="00D33968">
            <w:pPr>
              <w:jc w:val="center"/>
              <w:rPr>
                <w:rFonts w:ascii="Verdana" w:hAnsi="Verdana"/>
                <w:sz w:val="20"/>
                <w:szCs w:val="20"/>
              </w:rPr>
            </w:pPr>
          </w:p>
        </w:tc>
      </w:tr>
      <w:tr w:rsidR="0042058E" w:rsidRPr="00933097" w14:paraId="585A7A88" w14:textId="77777777" w:rsidTr="00D33968">
        <w:trPr>
          <w:trHeight w:val="340"/>
        </w:trPr>
        <w:tc>
          <w:tcPr>
            <w:tcW w:w="1559" w:type="dxa"/>
            <w:vAlign w:val="center"/>
          </w:tcPr>
          <w:p w14:paraId="59626301" w14:textId="77777777" w:rsidR="0042058E" w:rsidRPr="00933097" w:rsidRDefault="0042058E" w:rsidP="00D33968">
            <w:pPr>
              <w:rPr>
                <w:rFonts w:ascii="Verdana" w:hAnsi="Verdana"/>
                <w:sz w:val="20"/>
                <w:szCs w:val="20"/>
              </w:rPr>
            </w:pPr>
            <w:r w:rsidRPr="00933097">
              <w:rPr>
                <w:rFonts w:ascii="Verdana" w:hAnsi="Verdana"/>
                <w:sz w:val="20"/>
                <w:szCs w:val="20"/>
              </w:rPr>
              <w:t>Squad 04</w:t>
            </w:r>
          </w:p>
        </w:tc>
        <w:tc>
          <w:tcPr>
            <w:tcW w:w="1701" w:type="dxa"/>
            <w:vAlign w:val="center"/>
          </w:tcPr>
          <w:p w14:paraId="2E7CFE19" w14:textId="77777777" w:rsidR="0042058E" w:rsidRPr="00933097" w:rsidRDefault="0042058E" w:rsidP="00D33968">
            <w:pPr>
              <w:rPr>
                <w:rFonts w:ascii="Verdana" w:hAnsi="Verdana"/>
                <w:sz w:val="20"/>
                <w:szCs w:val="20"/>
              </w:rPr>
            </w:pPr>
          </w:p>
        </w:tc>
        <w:tc>
          <w:tcPr>
            <w:tcW w:w="1701" w:type="dxa"/>
            <w:vAlign w:val="center"/>
          </w:tcPr>
          <w:p w14:paraId="0C2CCBAB" w14:textId="77777777" w:rsidR="0042058E" w:rsidRPr="00933097" w:rsidRDefault="0042058E" w:rsidP="00D33968">
            <w:pPr>
              <w:rPr>
                <w:rFonts w:ascii="Verdana" w:hAnsi="Verdana"/>
                <w:sz w:val="20"/>
                <w:szCs w:val="20"/>
              </w:rPr>
            </w:pPr>
          </w:p>
        </w:tc>
        <w:tc>
          <w:tcPr>
            <w:tcW w:w="1134" w:type="dxa"/>
            <w:vAlign w:val="center"/>
          </w:tcPr>
          <w:p w14:paraId="2D8E16A5" w14:textId="77777777" w:rsidR="0042058E" w:rsidRPr="00933097" w:rsidRDefault="0042058E" w:rsidP="00D33968">
            <w:pPr>
              <w:jc w:val="center"/>
              <w:rPr>
                <w:rFonts w:ascii="Verdana" w:hAnsi="Verdana"/>
                <w:sz w:val="20"/>
                <w:szCs w:val="20"/>
              </w:rPr>
            </w:pPr>
          </w:p>
        </w:tc>
        <w:tc>
          <w:tcPr>
            <w:tcW w:w="1134" w:type="dxa"/>
            <w:vAlign w:val="center"/>
          </w:tcPr>
          <w:p w14:paraId="3F078245" w14:textId="77777777" w:rsidR="0042058E" w:rsidRPr="00933097" w:rsidRDefault="0042058E" w:rsidP="00D33968">
            <w:pPr>
              <w:jc w:val="center"/>
              <w:rPr>
                <w:rFonts w:ascii="Verdana" w:hAnsi="Verdana"/>
                <w:sz w:val="20"/>
                <w:szCs w:val="20"/>
              </w:rPr>
            </w:pPr>
          </w:p>
        </w:tc>
        <w:tc>
          <w:tcPr>
            <w:tcW w:w="1276" w:type="dxa"/>
            <w:vAlign w:val="center"/>
          </w:tcPr>
          <w:p w14:paraId="1E1D721A" w14:textId="77777777" w:rsidR="0042058E" w:rsidRPr="00933097" w:rsidRDefault="0042058E" w:rsidP="00D33968">
            <w:pPr>
              <w:jc w:val="center"/>
              <w:rPr>
                <w:rFonts w:ascii="Verdana" w:hAnsi="Verdana"/>
                <w:sz w:val="20"/>
                <w:szCs w:val="20"/>
              </w:rPr>
            </w:pPr>
          </w:p>
        </w:tc>
        <w:tc>
          <w:tcPr>
            <w:tcW w:w="1276" w:type="dxa"/>
            <w:vAlign w:val="center"/>
          </w:tcPr>
          <w:p w14:paraId="6AAF0B89" w14:textId="77777777" w:rsidR="0042058E" w:rsidRPr="00933097" w:rsidRDefault="0042058E" w:rsidP="00D33968">
            <w:pPr>
              <w:jc w:val="center"/>
              <w:rPr>
                <w:rFonts w:ascii="Verdana" w:hAnsi="Verdana"/>
                <w:sz w:val="20"/>
                <w:szCs w:val="20"/>
              </w:rPr>
            </w:pPr>
          </w:p>
        </w:tc>
      </w:tr>
      <w:tr w:rsidR="0042058E" w:rsidRPr="00933097" w14:paraId="282FBC96" w14:textId="77777777" w:rsidTr="00D33968">
        <w:trPr>
          <w:trHeight w:val="340"/>
        </w:trPr>
        <w:tc>
          <w:tcPr>
            <w:tcW w:w="1559" w:type="dxa"/>
            <w:vAlign w:val="center"/>
          </w:tcPr>
          <w:p w14:paraId="221BA599" w14:textId="77777777" w:rsidR="0042058E" w:rsidRPr="00933097" w:rsidRDefault="0042058E" w:rsidP="00D33968">
            <w:pPr>
              <w:rPr>
                <w:rFonts w:ascii="Verdana" w:hAnsi="Verdana"/>
                <w:sz w:val="20"/>
                <w:szCs w:val="20"/>
              </w:rPr>
            </w:pPr>
            <w:r w:rsidRPr="00933097">
              <w:rPr>
                <w:rFonts w:ascii="Verdana" w:hAnsi="Verdana"/>
                <w:sz w:val="20"/>
                <w:szCs w:val="20"/>
              </w:rPr>
              <w:t>Squad 05</w:t>
            </w:r>
          </w:p>
        </w:tc>
        <w:tc>
          <w:tcPr>
            <w:tcW w:w="1701" w:type="dxa"/>
            <w:vAlign w:val="center"/>
          </w:tcPr>
          <w:p w14:paraId="19ACB188" w14:textId="77777777" w:rsidR="0042058E" w:rsidRPr="00933097" w:rsidRDefault="0042058E" w:rsidP="00D33968">
            <w:pPr>
              <w:rPr>
                <w:rFonts w:ascii="Verdana" w:hAnsi="Verdana"/>
                <w:sz w:val="20"/>
                <w:szCs w:val="20"/>
              </w:rPr>
            </w:pPr>
          </w:p>
        </w:tc>
        <w:tc>
          <w:tcPr>
            <w:tcW w:w="1701" w:type="dxa"/>
            <w:vAlign w:val="center"/>
          </w:tcPr>
          <w:p w14:paraId="112364CF" w14:textId="77777777" w:rsidR="0042058E" w:rsidRPr="00933097" w:rsidRDefault="0042058E" w:rsidP="00D33968">
            <w:pPr>
              <w:rPr>
                <w:rFonts w:ascii="Verdana" w:hAnsi="Verdana"/>
                <w:sz w:val="20"/>
                <w:szCs w:val="20"/>
              </w:rPr>
            </w:pPr>
          </w:p>
        </w:tc>
        <w:tc>
          <w:tcPr>
            <w:tcW w:w="1134" w:type="dxa"/>
            <w:vAlign w:val="center"/>
          </w:tcPr>
          <w:p w14:paraId="15DF07BC" w14:textId="77777777" w:rsidR="0042058E" w:rsidRPr="00933097" w:rsidRDefault="0042058E" w:rsidP="00D33968">
            <w:pPr>
              <w:jc w:val="center"/>
              <w:rPr>
                <w:rFonts w:ascii="Verdana" w:hAnsi="Verdana"/>
                <w:sz w:val="20"/>
                <w:szCs w:val="20"/>
              </w:rPr>
            </w:pPr>
          </w:p>
        </w:tc>
        <w:tc>
          <w:tcPr>
            <w:tcW w:w="1134" w:type="dxa"/>
            <w:vAlign w:val="center"/>
          </w:tcPr>
          <w:p w14:paraId="2838630F" w14:textId="77777777" w:rsidR="0042058E" w:rsidRPr="00933097" w:rsidRDefault="0042058E" w:rsidP="00D33968">
            <w:pPr>
              <w:jc w:val="center"/>
              <w:rPr>
                <w:rFonts w:ascii="Verdana" w:hAnsi="Verdana"/>
                <w:sz w:val="20"/>
                <w:szCs w:val="20"/>
              </w:rPr>
            </w:pPr>
          </w:p>
        </w:tc>
        <w:tc>
          <w:tcPr>
            <w:tcW w:w="1276" w:type="dxa"/>
            <w:vAlign w:val="center"/>
          </w:tcPr>
          <w:p w14:paraId="163CECED" w14:textId="77777777" w:rsidR="0042058E" w:rsidRPr="00933097" w:rsidRDefault="0042058E" w:rsidP="00D33968">
            <w:pPr>
              <w:jc w:val="center"/>
              <w:rPr>
                <w:rFonts w:ascii="Verdana" w:hAnsi="Verdana"/>
                <w:sz w:val="20"/>
                <w:szCs w:val="20"/>
              </w:rPr>
            </w:pPr>
          </w:p>
        </w:tc>
        <w:tc>
          <w:tcPr>
            <w:tcW w:w="1276" w:type="dxa"/>
            <w:vAlign w:val="center"/>
          </w:tcPr>
          <w:p w14:paraId="3A59F599" w14:textId="77777777" w:rsidR="0042058E" w:rsidRPr="00933097" w:rsidRDefault="0042058E" w:rsidP="00D33968">
            <w:pPr>
              <w:jc w:val="center"/>
              <w:rPr>
                <w:rFonts w:ascii="Verdana" w:hAnsi="Verdana"/>
                <w:sz w:val="20"/>
                <w:szCs w:val="20"/>
              </w:rPr>
            </w:pPr>
          </w:p>
        </w:tc>
      </w:tr>
      <w:tr w:rsidR="0042058E" w:rsidRPr="00933097" w14:paraId="3D691C4A" w14:textId="77777777" w:rsidTr="00D33968">
        <w:trPr>
          <w:trHeight w:val="340"/>
        </w:trPr>
        <w:tc>
          <w:tcPr>
            <w:tcW w:w="1559" w:type="dxa"/>
            <w:vAlign w:val="center"/>
          </w:tcPr>
          <w:p w14:paraId="4A627D57" w14:textId="77777777" w:rsidR="0042058E" w:rsidRPr="00933097" w:rsidRDefault="0042058E" w:rsidP="00D33968">
            <w:pPr>
              <w:rPr>
                <w:rFonts w:ascii="Verdana" w:hAnsi="Verdana"/>
                <w:sz w:val="20"/>
                <w:szCs w:val="20"/>
              </w:rPr>
            </w:pPr>
            <w:r w:rsidRPr="00933097">
              <w:rPr>
                <w:rFonts w:ascii="Verdana" w:hAnsi="Verdana"/>
                <w:sz w:val="20"/>
                <w:szCs w:val="20"/>
              </w:rPr>
              <w:t>Squad 06</w:t>
            </w:r>
          </w:p>
        </w:tc>
        <w:tc>
          <w:tcPr>
            <w:tcW w:w="1701" w:type="dxa"/>
            <w:vAlign w:val="center"/>
          </w:tcPr>
          <w:p w14:paraId="3F6F4AF2" w14:textId="77777777" w:rsidR="0042058E" w:rsidRPr="00933097" w:rsidRDefault="0042058E" w:rsidP="00D33968">
            <w:pPr>
              <w:rPr>
                <w:rFonts w:ascii="Verdana" w:hAnsi="Verdana"/>
                <w:sz w:val="20"/>
                <w:szCs w:val="20"/>
              </w:rPr>
            </w:pPr>
          </w:p>
        </w:tc>
        <w:tc>
          <w:tcPr>
            <w:tcW w:w="1701" w:type="dxa"/>
            <w:vAlign w:val="center"/>
          </w:tcPr>
          <w:p w14:paraId="2B9B05AD" w14:textId="77777777" w:rsidR="0042058E" w:rsidRPr="00933097" w:rsidRDefault="0042058E" w:rsidP="00D33968">
            <w:pPr>
              <w:rPr>
                <w:rFonts w:ascii="Verdana" w:hAnsi="Verdana"/>
                <w:sz w:val="20"/>
                <w:szCs w:val="20"/>
              </w:rPr>
            </w:pPr>
          </w:p>
        </w:tc>
        <w:tc>
          <w:tcPr>
            <w:tcW w:w="1134" w:type="dxa"/>
            <w:vAlign w:val="center"/>
          </w:tcPr>
          <w:p w14:paraId="75357691" w14:textId="77777777" w:rsidR="0042058E" w:rsidRPr="00933097" w:rsidRDefault="0042058E" w:rsidP="00D33968">
            <w:pPr>
              <w:jc w:val="center"/>
              <w:rPr>
                <w:rFonts w:ascii="Verdana" w:hAnsi="Verdana"/>
                <w:sz w:val="20"/>
                <w:szCs w:val="20"/>
              </w:rPr>
            </w:pPr>
          </w:p>
        </w:tc>
        <w:tc>
          <w:tcPr>
            <w:tcW w:w="1134" w:type="dxa"/>
            <w:vAlign w:val="center"/>
          </w:tcPr>
          <w:p w14:paraId="1F1285C6" w14:textId="77777777" w:rsidR="0042058E" w:rsidRPr="00933097" w:rsidRDefault="0042058E" w:rsidP="00D33968">
            <w:pPr>
              <w:jc w:val="center"/>
              <w:rPr>
                <w:rFonts w:ascii="Verdana" w:hAnsi="Verdana"/>
                <w:sz w:val="20"/>
                <w:szCs w:val="20"/>
              </w:rPr>
            </w:pPr>
          </w:p>
        </w:tc>
        <w:tc>
          <w:tcPr>
            <w:tcW w:w="1276" w:type="dxa"/>
            <w:vAlign w:val="center"/>
          </w:tcPr>
          <w:p w14:paraId="24A2C264" w14:textId="77777777" w:rsidR="0042058E" w:rsidRPr="00933097" w:rsidRDefault="0042058E" w:rsidP="00D33968">
            <w:pPr>
              <w:jc w:val="center"/>
              <w:rPr>
                <w:rFonts w:ascii="Verdana" w:hAnsi="Verdana"/>
                <w:sz w:val="20"/>
                <w:szCs w:val="20"/>
              </w:rPr>
            </w:pPr>
          </w:p>
        </w:tc>
        <w:tc>
          <w:tcPr>
            <w:tcW w:w="1276" w:type="dxa"/>
            <w:vAlign w:val="center"/>
          </w:tcPr>
          <w:p w14:paraId="1308386B" w14:textId="77777777" w:rsidR="0042058E" w:rsidRPr="00933097" w:rsidRDefault="0042058E" w:rsidP="00D33968">
            <w:pPr>
              <w:jc w:val="center"/>
              <w:rPr>
                <w:rFonts w:ascii="Verdana" w:hAnsi="Verdana"/>
                <w:sz w:val="20"/>
                <w:szCs w:val="20"/>
              </w:rPr>
            </w:pPr>
          </w:p>
        </w:tc>
      </w:tr>
      <w:tr w:rsidR="0042058E" w:rsidRPr="00933097" w14:paraId="2A001F2C" w14:textId="77777777" w:rsidTr="00D33968">
        <w:trPr>
          <w:trHeight w:val="340"/>
        </w:trPr>
        <w:tc>
          <w:tcPr>
            <w:tcW w:w="1559" w:type="dxa"/>
            <w:vAlign w:val="center"/>
          </w:tcPr>
          <w:p w14:paraId="046F1E4D" w14:textId="77777777" w:rsidR="0042058E" w:rsidRPr="00933097" w:rsidRDefault="0042058E" w:rsidP="00D33968">
            <w:pPr>
              <w:rPr>
                <w:rFonts w:ascii="Verdana" w:hAnsi="Verdana"/>
                <w:sz w:val="20"/>
                <w:szCs w:val="20"/>
              </w:rPr>
            </w:pPr>
            <w:r w:rsidRPr="00933097">
              <w:rPr>
                <w:rFonts w:ascii="Verdana" w:hAnsi="Verdana"/>
                <w:sz w:val="20"/>
                <w:szCs w:val="20"/>
              </w:rPr>
              <w:t>Squad 07</w:t>
            </w:r>
          </w:p>
        </w:tc>
        <w:tc>
          <w:tcPr>
            <w:tcW w:w="1701" w:type="dxa"/>
            <w:vAlign w:val="center"/>
          </w:tcPr>
          <w:p w14:paraId="35EA142A" w14:textId="77777777" w:rsidR="0042058E" w:rsidRPr="00933097" w:rsidRDefault="0042058E" w:rsidP="00D33968">
            <w:pPr>
              <w:rPr>
                <w:rFonts w:ascii="Verdana" w:hAnsi="Verdana"/>
                <w:sz w:val="20"/>
                <w:szCs w:val="20"/>
              </w:rPr>
            </w:pPr>
          </w:p>
        </w:tc>
        <w:tc>
          <w:tcPr>
            <w:tcW w:w="1701" w:type="dxa"/>
            <w:vAlign w:val="center"/>
          </w:tcPr>
          <w:p w14:paraId="70145ED4" w14:textId="77777777" w:rsidR="0042058E" w:rsidRPr="00933097" w:rsidRDefault="0042058E" w:rsidP="00D33968">
            <w:pPr>
              <w:rPr>
                <w:rFonts w:ascii="Verdana" w:hAnsi="Verdana"/>
                <w:sz w:val="20"/>
                <w:szCs w:val="20"/>
              </w:rPr>
            </w:pPr>
          </w:p>
        </w:tc>
        <w:tc>
          <w:tcPr>
            <w:tcW w:w="1134" w:type="dxa"/>
            <w:vAlign w:val="center"/>
          </w:tcPr>
          <w:p w14:paraId="5886E778" w14:textId="77777777" w:rsidR="0042058E" w:rsidRPr="00933097" w:rsidRDefault="0042058E" w:rsidP="00D33968">
            <w:pPr>
              <w:jc w:val="center"/>
              <w:rPr>
                <w:rFonts w:ascii="Verdana" w:hAnsi="Verdana"/>
                <w:sz w:val="20"/>
                <w:szCs w:val="20"/>
              </w:rPr>
            </w:pPr>
          </w:p>
        </w:tc>
        <w:tc>
          <w:tcPr>
            <w:tcW w:w="1134" w:type="dxa"/>
            <w:vAlign w:val="center"/>
          </w:tcPr>
          <w:p w14:paraId="4A6ADB8E" w14:textId="77777777" w:rsidR="0042058E" w:rsidRPr="00933097" w:rsidRDefault="0042058E" w:rsidP="00D33968">
            <w:pPr>
              <w:jc w:val="center"/>
              <w:rPr>
                <w:rFonts w:ascii="Verdana" w:hAnsi="Verdana"/>
                <w:sz w:val="20"/>
                <w:szCs w:val="20"/>
              </w:rPr>
            </w:pPr>
          </w:p>
        </w:tc>
        <w:tc>
          <w:tcPr>
            <w:tcW w:w="1276" w:type="dxa"/>
            <w:vAlign w:val="center"/>
          </w:tcPr>
          <w:p w14:paraId="0075C52F" w14:textId="77777777" w:rsidR="0042058E" w:rsidRPr="00933097" w:rsidRDefault="0042058E" w:rsidP="00D33968">
            <w:pPr>
              <w:jc w:val="center"/>
              <w:rPr>
                <w:rFonts w:ascii="Verdana" w:hAnsi="Verdana"/>
                <w:sz w:val="20"/>
                <w:szCs w:val="20"/>
              </w:rPr>
            </w:pPr>
          </w:p>
        </w:tc>
        <w:tc>
          <w:tcPr>
            <w:tcW w:w="1276" w:type="dxa"/>
            <w:vAlign w:val="center"/>
          </w:tcPr>
          <w:p w14:paraId="411A5372" w14:textId="77777777" w:rsidR="0042058E" w:rsidRPr="00933097" w:rsidRDefault="0042058E" w:rsidP="00D33968">
            <w:pPr>
              <w:jc w:val="center"/>
              <w:rPr>
                <w:rFonts w:ascii="Verdana" w:hAnsi="Verdana"/>
                <w:sz w:val="20"/>
                <w:szCs w:val="20"/>
              </w:rPr>
            </w:pPr>
          </w:p>
        </w:tc>
      </w:tr>
      <w:tr w:rsidR="0042058E" w:rsidRPr="00933097" w14:paraId="37BF02A1" w14:textId="77777777" w:rsidTr="00D33968">
        <w:trPr>
          <w:trHeight w:val="340"/>
        </w:trPr>
        <w:tc>
          <w:tcPr>
            <w:tcW w:w="1559" w:type="dxa"/>
            <w:vAlign w:val="center"/>
          </w:tcPr>
          <w:p w14:paraId="61B8A95C" w14:textId="77777777" w:rsidR="0042058E" w:rsidRPr="00933097" w:rsidRDefault="0042058E" w:rsidP="00D33968">
            <w:pPr>
              <w:rPr>
                <w:rFonts w:ascii="Verdana" w:hAnsi="Verdana"/>
                <w:sz w:val="20"/>
                <w:szCs w:val="20"/>
              </w:rPr>
            </w:pPr>
            <w:r w:rsidRPr="00933097">
              <w:rPr>
                <w:rFonts w:ascii="Verdana" w:hAnsi="Verdana"/>
                <w:sz w:val="20"/>
                <w:szCs w:val="20"/>
              </w:rPr>
              <w:t>Squad 08</w:t>
            </w:r>
          </w:p>
        </w:tc>
        <w:tc>
          <w:tcPr>
            <w:tcW w:w="1701" w:type="dxa"/>
            <w:vAlign w:val="center"/>
          </w:tcPr>
          <w:p w14:paraId="0446081D" w14:textId="77777777" w:rsidR="0042058E" w:rsidRPr="00933097" w:rsidRDefault="0042058E" w:rsidP="00D33968">
            <w:pPr>
              <w:rPr>
                <w:rFonts w:ascii="Verdana" w:hAnsi="Verdana"/>
                <w:sz w:val="20"/>
                <w:szCs w:val="20"/>
              </w:rPr>
            </w:pPr>
          </w:p>
        </w:tc>
        <w:tc>
          <w:tcPr>
            <w:tcW w:w="1701" w:type="dxa"/>
            <w:vAlign w:val="center"/>
          </w:tcPr>
          <w:p w14:paraId="0DB20446" w14:textId="77777777" w:rsidR="0042058E" w:rsidRPr="00933097" w:rsidRDefault="0042058E" w:rsidP="00D33968">
            <w:pPr>
              <w:rPr>
                <w:rFonts w:ascii="Verdana" w:hAnsi="Verdana"/>
                <w:sz w:val="20"/>
                <w:szCs w:val="20"/>
              </w:rPr>
            </w:pPr>
          </w:p>
        </w:tc>
        <w:tc>
          <w:tcPr>
            <w:tcW w:w="1134" w:type="dxa"/>
            <w:vAlign w:val="center"/>
          </w:tcPr>
          <w:p w14:paraId="015AACB4" w14:textId="77777777" w:rsidR="0042058E" w:rsidRPr="00933097" w:rsidRDefault="0042058E" w:rsidP="00D33968">
            <w:pPr>
              <w:jc w:val="center"/>
              <w:rPr>
                <w:rFonts w:ascii="Verdana" w:hAnsi="Verdana"/>
                <w:sz w:val="20"/>
                <w:szCs w:val="20"/>
              </w:rPr>
            </w:pPr>
          </w:p>
        </w:tc>
        <w:tc>
          <w:tcPr>
            <w:tcW w:w="1134" w:type="dxa"/>
            <w:vAlign w:val="center"/>
          </w:tcPr>
          <w:p w14:paraId="0EA01C82" w14:textId="77777777" w:rsidR="0042058E" w:rsidRPr="00933097" w:rsidRDefault="0042058E" w:rsidP="00D33968">
            <w:pPr>
              <w:jc w:val="center"/>
              <w:rPr>
                <w:rFonts w:ascii="Verdana" w:hAnsi="Verdana"/>
                <w:sz w:val="20"/>
                <w:szCs w:val="20"/>
              </w:rPr>
            </w:pPr>
          </w:p>
        </w:tc>
        <w:tc>
          <w:tcPr>
            <w:tcW w:w="1276" w:type="dxa"/>
            <w:vAlign w:val="center"/>
          </w:tcPr>
          <w:p w14:paraId="2F7253A9" w14:textId="77777777" w:rsidR="0042058E" w:rsidRPr="00933097" w:rsidRDefault="0042058E" w:rsidP="00D33968">
            <w:pPr>
              <w:jc w:val="center"/>
              <w:rPr>
                <w:rFonts w:ascii="Verdana" w:hAnsi="Verdana"/>
                <w:sz w:val="20"/>
                <w:szCs w:val="20"/>
              </w:rPr>
            </w:pPr>
          </w:p>
        </w:tc>
        <w:tc>
          <w:tcPr>
            <w:tcW w:w="1276" w:type="dxa"/>
            <w:vAlign w:val="center"/>
          </w:tcPr>
          <w:p w14:paraId="500054B8" w14:textId="77777777" w:rsidR="0042058E" w:rsidRPr="00933097" w:rsidRDefault="0042058E" w:rsidP="00D33968">
            <w:pPr>
              <w:jc w:val="center"/>
              <w:rPr>
                <w:rFonts w:ascii="Verdana" w:hAnsi="Verdana"/>
                <w:sz w:val="20"/>
                <w:szCs w:val="20"/>
              </w:rPr>
            </w:pPr>
          </w:p>
        </w:tc>
      </w:tr>
      <w:tr w:rsidR="0042058E" w:rsidRPr="00933097" w14:paraId="267E7D66" w14:textId="77777777" w:rsidTr="00D33968">
        <w:trPr>
          <w:trHeight w:val="340"/>
        </w:trPr>
        <w:tc>
          <w:tcPr>
            <w:tcW w:w="1559" w:type="dxa"/>
            <w:vAlign w:val="center"/>
          </w:tcPr>
          <w:p w14:paraId="35D4AC50" w14:textId="77777777" w:rsidR="0042058E" w:rsidRPr="00933097" w:rsidRDefault="0042058E" w:rsidP="00D33968">
            <w:pPr>
              <w:rPr>
                <w:rFonts w:ascii="Verdana" w:hAnsi="Verdana"/>
                <w:sz w:val="20"/>
                <w:szCs w:val="20"/>
              </w:rPr>
            </w:pPr>
            <w:r w:rsidRPr="00933097">
              <w:rPr>
                <w:rFonts w:ascii="Verdana" w:hAnsi="Verdana"/>
                <w:sz w:val="20"/>
                <w:szCs w:val="20"/>
              </w:rPr>
              <w:t>Squad 09</w:t>
            </w:r>
          </w:p>
        </w:tc>
        <w:tc>
          <w:tcPr>
            <w:tcW w:w="1701" w:type="dxa"/>
            <w:vAlign w:val="center"/>
          </w:tcPr>
          <w:p w14:paraId="3AE33A07" w14:textId="77777777" w:rsidR="0042058E" w:rsidRPr="00933097" w:rsidRDefault="0042058E" w:rsidP="00D33968">
            <w:pPr>
              <w:rPr>
                <w:rFonts w:ascii="Verdana" w:hAnsi="Verdana"/>
                <w:sz w:val="20"/>
                <w:szCs w:val="20"/>
              </w:rPr>
            </w:pPr>
          </w:p>
        </w:tc>
        <w:tc>
          <w:tcPr>
            <w:tcW w:w="1701" w:type="dxa"/>
            <w:vAlign w:val="center"/>
          </w:tcPr>
          <w:p w14:paraId="3A35E487" w14:textId="77777777" w:rsidR="0042058E" w:rsidRPr="00933097" w:rsidRDefault="0042058E" w:rsidP="00D33968">
            <w:pPr>
              <w:rPr>
                <w:rFonts w:ascii="Verdana" w:hAnsi="Verdana"/>
                <w:sz w:val="20"/>
                <w:szCs w:val="20"/>
              </w:rPr>
            </w:pPr>
          </w:p>
        </w:tc>
        <w:tc>
          <w:tcPr>
            <w:tcW w:w="1134" w:type="dxa"/>
            <w:vAlign w:val="center"/>
          </w:tcPr>
          <w:p w14:paraId="408CDB8C" w14:textId="77777777" w:rsidR="0042058E" w:rsidRPr="00933097" w:rsidRDefault="0042058E" w:rsidP="00D33968">
            <w:pPr>
              <w:jc w:val="center"/>
              <w:rPr>
                <w:rFonts w:ascii="Verdana" w:hAnsi="Verdana"/>
                <w:sz w:val="20"/>
                <w:szCs w:val="20"/>
              </w:rPr>
            </w:pPr>
          </w:p>
        </w:tc>
        <w:tc>
          <w:tcPr>
            <w:tcW w:w="1134" w:type="dxa"/>
            <w:vAlign w:val="center"/>
          </w:tcPr>
          <w:p w14:paraId="76CF4ECA" w14:textId="77777777" w:rsidR="0042058E" w:rsidRPr="00933097" w:rsidRDefault="0042058E" w:rsidP="00D33968">
            <w:pPr>
              <w:jc w:val="center"/>
              <w:rPr>
                <w:rFonts w:ascii="Verdana" w:hAnsi="Verdana"/>
                <w:sz w:val="20"/>
                <w:szCs w:val="20"/>
              </w:rPr>
            </w:pPr>
          </w:p>
        </w:tc>
        <w:tc>
          <w:tcPr>
            <w:tcW w:w="1276" w:type="dxa"/>
            <w:vAlign w:val="center"/>
          </w:tcPr>
          <w:p w14:paraId="0A0E9FC9" w14:textId="77777777" w:rsidR="0042058E" w:rsidRPr="00933097" w:rsidRDefault="0042058E" w:rsidP="00D33968">
            <w:pPr>
              <w:jc w:val="center"/>
              <w:rPr>
                <w:rFonts w:ascii="Verdana" w:hAnsi="Verdana"/>
                <w:sz w:val="20"/>
                <w:szCs w:val="20"/>
              </w:rPr>
            </w:pPr>
          </w:p>
        </w:tc>
        <w:tc>
          <w:tcPr>
            <w:tcW w:w="1276" w:type="dxa"/>
            <w:vAlign w:val="center"/>
          </w:tcPr>
          <w:p w14:paraId="6E1493FF" w14:textId="77777777" w:rsidR="0042058E" w:rsidRPr="00933097" w:rsidRDefault="0042058E" w:rsidP="00D33968">
            <w:pPr>
              <w:jc w:val="center"/>
              <w:rPr>
                <w:rFonts w:ascii="Verdana" w:hAnsi="Verdana"/>
                <w:sz w:val="20"/>
                <w:szCs w:val="20"/>
              </w:rPr>
            </w:pPr>
          </w:p>
        </w:tc>
      </w:tr>
      <w:tr w:rsidR="0042058E" w:rsidRPr="00933097" w14:paraId="3318998D" w14:textId="77777777" w:rsidTr="00D33968">
        <w:trPr>
          <w:trHeight w:val="340"/>
        </w:trPr>
        <w:tc>
          <w:tcPr>
            <w:tcW w:w="1559" w:type="dxa"/>
            <w:vAlign w:val="center"/>
          </w:tcPr>
          <w:p w14:paraId="5D9D6AC6" w14:textId="77777777" w:rsidR="0042058E" w:rsidRPr="00933097" w:rsidRDefault="0042058E" w:rsidP="00D33968">
            <w:pPr>
              <w:rPr>
                <w:rFonts w:ascii="Verdana" w:hAnsi="Verdana"/>
                <w:sz w:val="20"/>
                <w:szCs w:val="20"/>
              </w:rPr>
            </w:pPr>
            <w:r w:rsidRPr="00933097">
              <w:rPr>
                <w:rFonts w:ascii="Verdana" w:hAnsi="Verdana"/>
                <w:sz w:val="20"/>
                <w:szCs w:val="20"/>
              </w:rPr>
              <w:t>Squad 10</w:t>
            </w:r>
          </w:p>
        </w:tc>
        <w:tc>
          <w:tcPr>
            <w:tcW w:w="1701" w:type="dxa"/>
            <w:vAlign w:val="center"/>
          </w:tcPr>
          <w:p w14:paraId="7B161B06" w14:textId="77777777" w:rsidR="0042058E" w:rsidRPr="00933097" w:rsidRDefault="0042058E" w:rsidP="00D33968">
            <w:pPr>
              <w:rPr>
                <w:rFonts w:ascii="Verdana" w:hAnsi="Verdana"/>
                <w:sz w:val="20"/>
                <w:szCs w:val="20"/>
              </w:rPr>
            </w:pPr>
          </w:p>
        </w:tc>
        <w:tc>
          <w:tcPr>
            <w:tcW w:w="1701" w:type="dxa"/>
            <w:vAlign w:val="center"/>
          </w:tcPr>
          <w:p w14:paraId="1A17A101" w14:textId="77777777" w:rsidR="0042058E" w:rsidRPr="00933097" w:rsidRDefault="0042058E" w:rsidP="00D33968">
            <w:pPr>
              <w:rPr>
                <w:rFonts w:ascii="Verdana" w:hAnsi="Verdana"/>
                <w:sz w:val="20"/>
                <w:szCs w:val="20"/>
              </w:rPr>
            </w:pPr>
          </w:p>
        </w:tc>
        <w:tc>
          <w:tcPr>
            <w:tcW w:w="1134" w:type="dxa"/>
            <w:vAlign w:val="center"/>
          </w:tcPr>
          <w:p w14:paraId="17886587" w14:textId="77777777" w:rsidR="0042058E" w:rsidRPr="00933097" w:rsidRDefault="0042058E" w:rsidP="00D33968">
            <w:pPr>
              <w:jc w:val="center"/>
              <w:rPr>
                <w:rFonts w:ascii="Verdana" w:hAnsi="Verdana"/>
                <w:sz w:val="20"/>
                <w:szCs w:val="20"/>
              </w:rPr>
            </w:pPr>
          </w:p>
        </w:tc>
        <w:tc>
          <w:tcPr>
            <w:tcW w:w="1134" w:type="dxa"/>
            <w:vAlign w:val="center"/>
          </w:tcPr>
          <w:p w14:paraId="66ABAE6D" w14:textId="77777777" w:rsidR="0042058E" w:rsidRPr="00933097" w:rsidRDefault="0042058E" w:rsidP="00D33968">
            <w:pPr>
              <w:jc w:val="center"/>
              <w:rPr>
                <w:rFonts w:ascii="Verdana" w:hAnsi="Verdana"/>
                <w:sz w:val="20"/>
                <w:szCs w:val="20"/>
              </w:rPr>
            </w:pPr>
          </w:p>
        </w:tc>
        <w:tc>
          <w:tcPr>
            <w:tcW w:w="1276" w:type="dxa"/>
            <w:vAlign w:val="center"/>
          </w:tcPr>
          <w:p w14:paraId="634F8940" w14:textId="77777777" w:rsidR="0042058E" w:rsidRPr="00933097" w:rsidRDefault="0042058E" w:rsidP="00D33968">
            <w:pPr>
              <w:jc w:val="center"/>
              <w:rPr>
                <w:rFonts w:ascii="Verdana" w:hAnsi="Verdana"/>
                <w:sz w:val="20"/>
                <w:szCs w:val="20"/>
              </w:rPr>
            </w:pPr>
          </w:p>
        </w:tc>
        <w:tc>
          <w:tcPr>
            <w:tcW w:w="1276" w:type="dxa"/>
            <w:vAlign w:val="center"/>
          </w:tcPr>
          <w:p w14:paraId="7D514D8A" w14:textId="77777777" w:rsidR="0042058E" w:rsidRPr="00933097" w:rsidRDefault="0042058E" w:rsidP="00D33968">
            <w:pPr>
              <w:jc w:val="center"/>
              <w:rPr>
                <w:rFonts w:ascii="Verdana" w:hAnsi="Verdana"/>
                <w:sz w:val="20"/>
                <w:szCs w:val="20"/>
              </w:rPr>
            </w:pPr>
          </w:p>
        </w:tc>
      </w:tr>
      <w:tr w:rsidR="0042058E" w:rsidRPr="00933097" w14:paraId="438DEB01" w14:textId="77777777" w:rsidTr="00D33968">
        <w:trPr>
          <w:trHeight w:val="340"/>
        </w:trPr>
        <w:tc>
          <w:tcPr>
            <w:tcW w:w="1559" w:type="dxa"/>
            <w:vAlign w:val="center"/>
          </w:tcPr>
          <w:p w14:paraId="51C777C9" w14:textId="77777777" w:rsidR="0042058E" w:rsidRPr="00933097" w:rsidRDefault="0042058E" w:rsidP="00D33968">
            <w:pPr>
              <w:rPr>
                <w:rFonts w:ascii="Verdana" w:hAnsi="Verdana"/>
                <w:sz w:val="20"/>
                <w:szCs w:val="20"/>
              </w:rPr>
            </w:pPr>
            <w:r w:rsidRPr="00933097">
              <w:rPr>
                <w:rFonts w:ascii="Verdana" w:hAnsi="Verdana"/>
                <w:sz w:val="20"/>
                <w:szCs w:val="20"/>
              </w:rPr>
              <w:t>Squad 11</w:t>
            </w:r>
          </w:p>
        </w:tc>
        <w:tc>
          <w:tcPr>
            <w:tcW w:w="1701" w:type="dxa"/>
            <w:vAlign w:val="center"/>
          </w:tcPr>
          <w:p w14:paraId="6C4B3162" w14:textId="77777777" w:rsidR="0042058E" w:rsidRPr="00933097" w:rsidRDefault="0042058E" w:rsidP="00D33968">
            <w:pPr>
              <w:rPr>
                <w:rFonts w:ascii="Verdana" w:hAnsi="Verdana"/>
                <w:sz w:val="20"/>
                <w:szCs w:val="20"/>
              </w:rPr>
            </w:pPr>
          </w:p>
        </w:tc>
        <w:tc>
          <w:tcPr>
            <w:tcW w:w="1701" w:type="dxa"/>
            <w:vAlign w:val="center"/>
          </w:tcPr>
          <w:p w14:paraId="1BB274DD" w14:textId="77777777" w:rsidR="0042058E" w:rsidRPr="00933097" w:rsidRDefault="0042058E" w:rsidP="00D33968">
            <w:pPr>
              <w:rPr>
                <w:rFonts w:ascii="Verdana" w:hAnsi="Verdana"/>
                <w:sz w:val="20"/>
                <w:szCs w:val="20"/>
              </w:rPr>
            </w:pPr>
          </w:p>
        </w:tc>
        <w:tc>
          <w:tcPr>
            <w:tcW w:w="1134" w:type="dxa"/>
            <w:vAlign w:val="center"/>
          </w:tcPr>
          <w:p w14:paraId="283A0A4B" w14:textId="77777777" w:rsidR="0042058E" w:rsidRPr="00933097" w:rsidRDefault="0042058E" w:rsidP="00D33968">
            <w:pPr>
              <w:jc w:val="center"/>
              <w:rPr>
                <w:rFonts w:ascii="Verdana" w:hAnsi="Verdana"/>
                <w:sz w:val="20"/>
                <w:szCs w:val="20"/>
              </w:rPr>
            </w:pPr>
          </w:p>
        </w:tc>
        <w:tc>
          <w:tcPr>
            <w:tcW w:w="1134" w:type="dxa"/>
            <w:vAlign w:val="center"/>
          </w:tcPr>
          <w:p w14:paraId="55A9A813" w14:textId="77777777" w:rsidR="0042058E" w:rsidRPr="00933097" w:rsidRDefault="0042058E" w:rsidP="00D33968">
            <w:pPr>
              <w:jc w:val="center"/>
              <w:rPr>
                <w:rFonts w:ascii="Verdana" w:hAnsi="Verdana"/>
                <w:sz w:val="20"/>
                <w:szCs w:val="20"/>
              </w:rPr>
            </w:pPr>
          </w:p>
        </w:tc>
        <w:tc>
          <w:tcPr>
            <w:tcW w:w="1276" w:type="dxa"/>
            <w:vAlign w:val="center"/>
          </w:tcPr>
          <w:p w14:paraId="68A1D005" w14:textId="77777777" w:rsidR="0042058E" w:rsidRPr="00933097" w:rsidRDefault="0042058E" w:rsidP="00D33968">
            <w:pPr>
              <w:jc w:val="center"/>
              <w:rPr>
                <w:rFonts w:ascii="Verdana" w:hAnsi="Verdana"/>
                <w:sz w:val="20"/>
                <w:szCs w:val="20"/>
              </w:rPr>
            </w:pPr>
          </w:p>
        </w:tc>
        <w:tc>
          <w:tcPr>
            <w:tcW w:w="1276" w:type="dxa"/>
            <w:vAlign w:val="center"/>
          </w:tcPr>
          <w:p w14:paraId="22B637F8" w14:textId="77777777" w:rsidR="0042058E" w:rsidRPr="00933097" w:rsidRDefault="0042058E" w:rsidP="00D33968">
            <w:pPr>
              <w:jc w:val="center"/>
              <w:rPr>
                <w:rFonts w:ascii="Verdana" w:hAnsi="Verdana"/>
                <w:sz w:val="20"/>
                <w:szCs w:val="20"/>
              </w:rPr>
            </w:pPr>
          </w:p>
        </w:tc>
      </w:tr>
      <w:tr w:rsidR="0042058E" w:rsidRPr="00933097" w14:paraId="7E4E4AB6" w14:textId="77777777" w:rsidTr="00D33968">
        <w:trPr>
          <w:trHeight w:val="340"/>
        </w:trPr>
        <w:tc>
          <w:tcPr>
            <w:tcW w:w="1559" w:type="dxa"/>
            <w:vAlign w:val="center"/>
          </w:tcPr>
          <w:p w14:paraId="367D4AE6" w14:textId="77777777" w:rsidR="0042058E" w:rsidRPr="00933097" w:rsidRDefault="0042058E" w:rsidP="00D33968">
            <w:pPr>
              <w:rPr>
                <w:rFonts w:ascii="Verdana" w:hAnsi="Verdana"/>
                <w:sz w:val="20"/>
                <w:szCs w:val="20"/>
              </w:rPr>
            </w:pPr>
            <w:r w:rsidRPr="00933097">
              <w:rPr>
                <w:rFonts w:ascii="Verdana" w:hAnsi="Verdana"/>
                <w:sz w:val="20"/>
                <w:szCs w:val="20"/>
              </w:rPr>
              <w:t>Squad 12</w:t>
            </w:r>
          </w:p>
        </w:tc>
        <w:tc>
          <w:tcPr>
            <w:tcW w:w="1701" w:type="dxa"/>
            <w:vAlign w:val="center"/>
          </w:tcPr>
          <w:p w14:paraId="7FAF229B" w14:textId="77777777" w:rsidR="0042058E" w:rsidRPr="00933097" w:rsidRDefault="0042058E" w:rsidP="00D33968">
            <w:pPr>
              <w:rPr>
                <w:rFonts w:ascii="Verdana" w:hAnsi="Verdana"/>
                <w:sz w:val="20"/>
                <w:szCs w:val="20"/>
              </w:rPr>
            </w:pPr>
          </w:p>
        </w:tc>
        <w:tc>
          <w:tcPr>
            <w:tcW w:w="1701" w:type="dxa"/>
            <w:vAlign w:val="center"/>
          </w:tcPr>
          <w:p w14:paraId="7CCF9854" w14:textId="77777777" w:rsidR="0042058E" w:rsidRPr="00933097" w:rsidRDefault="0042058E" w:rsidP="00D33968">
            <w:pPr>
              <w:rPr>
                <w:rFonts w:ascii="Verdana" w:hAnsi="Verdana"/>
                <w:sz w:val="20"/>
                <w:szCs w:val="20"/>
              </w:rPr>
            </w:pPr>
          </w:p>
        </w:tc>
        <w:tc>
          <w:tcPr>
            <w:tcW w:w="1134" w:type="dxa"/>
            <w:vAlign w:val="center"/>
          </w:tcPr>
          <w:p w14:paraId="4313D0AB" w14:textId="77777777" w:rsidR="0042058E" w:rsidRPr="00933097" w:rsidRDefault="0042058E" w:rsidP="00D33968">
            <w:pPr>
              <w:jc w:val="center"/>
              <w:rPr>
                <w:rFonts w:ascii="Verdana" w:hAnsi="Verdana"/>
                <w:sz w:val="20"/>
                <w:szCs w:val="20"/>
              </w:rPr>
            </w:pPr>
          </w:p>
        </w:tc>
        <w:tc>
          <w:tcPr>
            <w:tcW w:w="1134" w:type="dxa"/>
            <w:vAlign w:val="center"/>
          </w:tcPr>
          <w:p w14:paraId="6A38F73A" w14:textId="77777777" w:rsidR="0042058E" w:rsidRPr="00933097" w:rsidRDefault="0042058E" w:rsidP="00D33968">
            <w:pPr>
              <w:jc w:val="center"/>
              <w:rPr>
                <w:rFonts w:ascii="Verdana" w:hAnsi="Verdana"/>
                <w:sz w:val="20"/>
                <w:szCs w:val="20"/>
              </w:rPr>
            </w:pPr>
          </w:p>
        </w:tc>
        <w:tc>
          <w:tcPr>
            <w:tcW w:w="1276" w:type="dxa"/>
            <w:vAlign w:val="center"/>
          </w:tcPr>
          <w:p w14:paraId="2671545F" w14:textId="77777777" w:rsidR="0042058E" w:rsidRPr="00933097" w:rsidRDefault="0042058E" w:rsidP="00D33968">
            <w:pPr>
              <w:jc w:val="center"/>
              <w:rPr>
                <w:rFonts w:ascii="Verdana" w:hAnsi="Verdana"/>
                <w:sz w:val="20"/>
                <w:szCs w:val="20"/>
              </w:rPr>
            </w:pPr>
          </w:p>
        </w:tc>
        <w:tc>
          <w:tcPr>
            <w:tcW w:w="1276" w:type="dxa"/>
            <w:vAlign w:val="center"/>
          </w:tcPr>
          <w:p w14:paraId="64BE945B" w14:textId="77777777" w:rsidR="0042058E" w:rsidRPr="00933097" w:rsidRDefault="0042058E" w:rsidP="00D33968">
            <w:pPr>
              <w:jc w:val="center"/>
              <w:rPr>
                <w:rFonts w:ascii="Verdana" w:hAnsi="Verdana"/>
                <w:sz w:val="20"/>
                <w:szCs w:val="20"/>
              </w:rPr>
            </w:pPr>
          </w:p>
        </w:tc>
      </w:tr>
      <w:tr w:rsidR="0042058E" w:rsidRPr="00933097" w14:paraId="4097FCBE" w14:textId="77777777" w:rsidTr="00D33968">
        <w:trPr>
          <w:trHeight w:val="340"/>
        </w:trPr>
        <w:tc>
          <w:tcPr>
            <w:tcW w:w="1559" w:type="dxa"/>
            <w:vAlign w:val="center"/>
          </w:tcPr>
          <w:p w14:paraId="1C95184A" w14:textId="77777777" w:rsidR="0042058E" w:rsidRPr="00933097" w:rsidRDefault="0042058E" w:rsidP="00D33968">
            <w:pPr>
              <w:rPr>
                <w:rFonts w:ascii="Verdana" w:hAnsi="Verdana"/>
                <w:sz w:val="20"/>
                <w:szCs w:val="20"/>
              </w:rPr>
            </w:pPr>
            <w:r w:rsidRPr="00933097">
              <w:rPr>
                <w:rFonts w:ascii="Verdana" w:hAnsi="Verdana"/>
                <w:sz w:val="20"/>
                <w:szCs w:val="20"/>
              </w:rPr>
              <w:lastRenderedPageBreak/>
              <w:t>Squad 13</w:t>
            </w:r>
          </w:p>
        </w:tc>
        <w:tc>
          <w:tcPr>
            <w:tcW w:w="1701" w:type="dxa"/>
            <w:vAlign w:val="center"/>
          </w:tcPr>
          <w:p w14:paraId="1ED17F37" w14:textId="77777777" w:rsidR="0042058E" w:rsidRPr="00933097" w:rsidRDefault="0042058E" w:rsidP="00D33968">
            <w:pPr>
              <w:rPr>
                <w:rFonts w:ascii="Verdana" w:hAnsi="Verdana"/>
                <w:sz w:val="20"/>
                <w:szCs w:val="20"/>
              </w:rPr>
            </w:pPr>
          </w:p>
        </w:tc>
        <w:tc>
          <w:tcPr>
            <w:tcW w:w="1701" w:type="dxa"/>
            <w:vAlign w:val="center"/>
          </w:tcPr>
          <w:p w14:paraId="660A1A86" w14:textId="77777777" w:rsidR="0042058E" w:rsidRPr="00933097" w:rsidRDefault="0042058E" w:rsidP="00D33968">
            <w:pPr>
              <w:rPr>
                <w:rFonts w:ascii="Verdana" w:hAnsi="Verdana"/>
                <w:sz w:val="20"/>
                <w:szCs w:val="20"/>
              </w:rPr>
            </w:pPr>
          </w:p>
        </w:tc>
        <w:tc>
          <w:tcPr>
            <w:tcW w:w="1134" w:type="dxa"/>
            <w:vAlign w:val="center"/>
          </w:tcPr>
          <w:p w14:paraId="2CA873B4" w14:textId="77777777" w:rsidR="0042058E" w:rsidRPr="00933097" w:rsidRDefault="0042058E" w:rsidP="00D33968">
            <w:pPr>
              <w:jc w:val="center"/>
              <w:rPr>
                <w:rFonts w:ascii="Verdana" w:hAnsi="Verdana"/>
                <w:sz w:val="20"/>
                <w:szCs w:val="20"/>
              </w:rPr>
            </w:pPr>
          </w:p>
        </w:tc>
        <w:tc>
          <w:tcPr>
            <w:tcW w:w="1134" w:type="dxa"/>
            <w:vAlign w:val="center"/>
          </w:tcPr>
          <w:p w14:paraId="556B7EE1" w14:textId="77777777" w:rsidR="0042058E" w:rsidRPr="00933097" w:rsidRDefault="0042058E" w:rsidP="00D33968">
            <w:pPr>
              <w:jc w:val="center"/>
              <w:rPr>
                <w:rFonts w:ascii="Verdana" w:hAnsi="Verdana"/>
                <w:sz w:val="20"/>
                <w:szCs w:val="20"/>
              </w:rPr>
            </w:pPr>
          </w:p>
        </w:tc>
        <w:tc>
          <w:tcPr>
            <w:tcW w:w="1276" w:type="dxa"/>
            <w:vAlign w:val="center"/>
          </w:tcPr>
          <w:p w14:paraId="17EF6A50" w14:textId="77777777" w:rsidR="0042058E" w:rsidRPr="00933097" w:rsidRDefault="0042058E" w:rsidP="00D33968">
            <w:pPr>
              <w:jc w:val="center"/>
              <w:rPr>
                <w:rFonts w:ascii="Verdana" w:hAnsi="Verdana"/>
                <w:sz w:val="20"/>
                <w:szCs w:val="20"/>
              </w:rPr>
            </w:pPr>
          </w:p>
        </w:tc>
        <w:tc>
          <w:tcPr>
            <w:tcW w:w="1276" w:type="dxa"/>
            <w:vAlign w:val="center"/>
          </w:tcPr>
          <w:p w14:paraId="56CE3A1B" w14:textId="77777777" w:rsidR="0042058E" w:rsidRPr="00933097" w:rsidRDefault="0042058E" w:rsidP="00D33968">
            <w:pPr>
              <w:jc w:val="center"/>
              <w:rPr>
                <w:rFonts w:ascii="Verdana" w:hAnsi="Verdana"/>
                <w:sz w:val="20"/>
                <w:szCs w:val="20"/>
              </w:rPr>
            </w:pPr>
          </w:p>
        </w:tc>
      </w:tr>
      <w:tr w:rsidR="0042058E" w:rsidRPr="00933097" w14:paraId="71F77DF1" w14:textId="77777777" w:rsidTr="00D33968">
        <w:trPr>
          <w:trHeight w:val="340"/>
        </w:trPr>
        <w:tc>
          <w:tcPr>
            <w:tcW w:w="1559" w:type="dxa"/>
            <w:vAlign w:val="center"/>
          </w:tcPr>
          <w:p w14:paraId="21C7E42F" w14:textId="77777777" w:rsidR="0042058E" w:rsidRPr="00933097" w:rsidRDefault="0042058E" w:rsidP="00D33968">
            <w:pPr>
              <w:rPr>
                <w:rFonts w:ascii="Verdana" w:hAnsi="Verdana"/>
                <w:sz w:val="20"/>
                <w:szCs w:val="20"/>
              </w:rPr>
            </w:pPr>
            <w:r w:rsidRPr="00933097">
              <w:rPr>
                <w:rFonts w:ascii="Verdana" w:hAnsi="Verdana"/>
                <w:sz w:val="20"/>
                <w:szCs w:val="20"/>
              </w:rPr>
              <w:t>Squad 14</w:t>
            </w:r>
          </w:p>
        </w:tc>
        <w:tc>
          <w:tcPr>
            <w:tcW w:w="1701" w:type="dxa"/>
            <w:vAlign w:val="center"/>
          </w:tcPr>
          <w:p w14:paraId="0C89ACC7" w14:textId="77777777" w:rsidR="0042058E" w:rsidRPr="00933097" w:rsidRDefault="0042058E" w:rsidP="00D33968">
            <w:pPr>
              <w:rPr>
                <w:rFonts w:ascii="Verdana" w:hAnsi="Verdana"/>
                <w:sz w:val="20"/>
                <w:szCs w:val="20"/>
              </w:rPr>
            </w:pPr>
          </w:p>
        </w:tc>
        <w:tc>
          <w:tcPr>
            <w:tcW w:w="1701" w:type="dxa"/>
            <w:vAlign w:val="center"/>
          </w:tcPr>
          <w:p w14:paraId="18B60FA2" w14:textId="77777777" w:rsidR="0042058E" w:rsidRPr="00933097" w:rsidRDefault="0042058E" w:rsidP="00D33968">
            <w:pPr>
              <w:rPr>
                <w:rFonts w:ascii="Verdana" w:hAnsi="Verdana"/>
                <w:sz w:val="20"/>
                <w:szCs w:val="20"/>
              </w:rPr>
            </w:pPr>
          </w:p>
        </w:tc>
        <w:tc>
          <w:tcPr>
            <w:tcW w:w="1134" w:type="dxa"/>
            <w:vAlign w:val="center"/>
          </w:tcPr>
          <w:p w14:paraId="1B827C51" w14:textId="77777777" w:rsidR="0042058E" w:rsidRPr="00933097" w:rsidRDefault="0042058E" w:rsidP="00D33968">
            <w:pPr>
              <w:jc w:val="center"/>
              <w:rPr>
                <w:rFonts w:ascii="Verdana" w:hAnsi="Verdana"/>
                <w:sz w:val="20"/>
                <w:szCs w:val="20"/>
              </w:rPr>
            </w:pPr>
          </w:p>
        </w:tc>
        <w:tc>
          <w:tcPr>
            <w:tcW w:w="1134" w:type="dxa"/>
            <w:vAlign w:val="center"/>
          </w:tcPr>
          <w:p w14:paraId="77E7E752" w14:textId="77777777" w:rsidR="0042058E" w:rsidRPr="00933097" w:rsidRDefault="0042058E" w:rsidP="00D33968">
            <w:pPr>
              <w:jc w:val="center"/>
              <w:rPr>
                <w:rFonts w:ascii="Verdana" w:hAnsi="Verdana"/>
                <w:sz w:val="20"/>
                <w:szCs w:val="20"/>
              </w:rPr>
            </w:pPr>
          </w:p>
        </w:tc>
        <w:tc>
          <w:tcPr>
            <w:tcW w:w="1276" w:type="dxa"/>
            <w:vAlign w:val="center"/>
          </w:tcPr>
          <w:p w14:paraId="16A221F6" w14:textId="77777777" w:rsidR="0042058E" w:rsidRPr="00933097" w:rsidRDefault="0042058E" w:rsidP="00D33968">
            <w:pPr>
              <w:jc w:val="center"/>
              <w:rPr>
                <w:rFonts w:ascii="Verdana" w:hAnsi="Verdana"/>
                <w:sz w:val="20"/>
                <w:szCs w:val="20"/>
              </w:rPr>
            </w:pPr>
          </w:p>
        </w:tc>
        <w:tc>
          <w:tcPr>
            <w:tcW w:w="1276" w:type="dxa"/>
            <w:vAlign w:val="center"/>
          </w:tcPr>
          <w:p w14:paraId="64FDA6DE" w14:textId="77777777" w:rsidR="0042058E" w:rsidRPr="00933097" w:rsidRDefault="0042058E" w:rsidP="00D33968">
            <w:pPr>
              <w:jc w:val="center"/>
              <w:rPr>
                <w:rFonts w:ascii="Verdana" w:hAnsi="Verdana"/>
                <w:sz w:val="20"/>
                <w:szCs w:val="20"/>
              </w:rPr>
            </w:pPr>
          </w:p>
        </w:tc>
      </w:tr>
      <w:tr w:rsidR="0042058E" w:rsidRPr="00933097" w14:paraId="60493DF5" w14:textId="77777777" w:rsidTr="00D33968">
        <w:trPr>
          <w:trHeight w:val="340"/>
        </w:trPr>
        <w:tc>
          <w:tcPr>
            <w:tcW w:w="1559" w:type="dxa"/>
            <w:vAlign w:val="center"/>
          </w:tcPr>
          <w:p w14:paraId="3EA78AF3" w14:textId="77777777" w:rsidR="0042058E" w:rsidRPr="00933097" w:rsidRDefault="0042058E" w:rsidP="00D33968">
            <w:pPr>
              <w:rPr>
                <w:rFonts w:ascii="Verdana" w:hAnsi="Verdana"/>
                <w:sz w:val="20"/>
                <w:szCs w:val="20"/>
              </w:rPr>
            </w:pPr>
            <w:r w:rsidRPr="00933097">
              <w:rPr>
                <w:rFonts w:ascii="Verdana" w:hAnsi="Verdana"/>
                <w:sz w:val="20"/>
                <w:szCs w:val="20"/>
              </w:rPr>
              <w:t>Squad 15</w:t>
            </w:r>
          </w:p>
        </w:tc>
        <w:tc>
          <w:tcPr>
            <w:tcW w:w="1701" w:type="dxa"/>
            <w:vAlign w:val="center"/>
          </w:tcPr>
          <w:p w14:paraId="3C8A649E" w14:textId="77777777" w:rsidR="0042058E" w:rsidRPr="00933097" w:rsidRDefault="0042058E" w:rsidP="00D33968">
            <w:pPr>
              <w:rPr>
                <w:rFonts w:ascii="Verdana" w:hAnsi="Verdana"/>
                <w:sz w:val="20"/>
                <w:szCs w:val="20"/>
              </w:rPr>
            </w:pPr>
          </w:p>
        </w:tc>
        <w:tc>
          <w:tcPr>
            <w:tcW w:w="1701" w:type="dxa"/>
            <w:vAlign w:val="center"/>
          </w:tcPr>
          <w:p w14:paraId="2442E129" w14:textId="77777777" w:rsidR="0042058E" w:rsidRPr="00933097" w:rsidRDefault="0042058E" w:rsidP="00D33968">
            <w:pPr>
              <w:rPr>
                <w:rFonts w:ascii="Verdana" w:hAnsi="Verdana"/>
                <w:sz w:val="20"/>
                <w:szCs w:val="20"/>
              </w:rPr>
            </w:pPr>
          </w:p>
        </w:tc>
        <w:tc>
          <w:tcPr>
            <w:tcW w:w="1134" w:type="dxa"/>
            <w:vAlign w:val="center"/>
          </w:tcPr>
          <w:p w14:paraId="34C49A9E" w14:textId="77777777" w:rsidR="0042058E" w:rsidRPr="00933097" w:rsidRDefault="0042058E" w:rsidP="00D33968">
            <w:pPr>
              <w:jc w:val="center"/>
              <w:rPr>
                <w:rFonts w:ascii="Verdana" w:hAnsi="Verdana"/>
                <w:sz w:val="20"/>
                <w:szCs w:val="20"/>
              </w:rPr>
            </w:pPr>
          </w:p>
        </w:tc>
        <w:tc>
          <w:tcPr>
            <w:tcW w:w="1134" w:type="dxa"/>
            <w:vAlign w:val="center"/>
          </w:tcPr>
          <w:p w14:paraId="756C6621" w14:textId="77777777" w:rsidR="0042058E" w:rsidRPr="00933097" w:rsidRDefault="0042058E" w:rsidP="00D33968">
            <w:pPr>
              <w:jc w:val="center"/>
              <w:rPr>
                <w:rFonts w:ascii="Verdana" w:hAnsi="Verdana"/>
                <w:sz w:val="20"/>
                <w:szCs w:val="20"/>
              </w:rPr>
            </w:pPr>
          </w:p>
        </w:tc>
        <w:tc>
          <w:tcPr>
            <w:tcW w:w="1276" w:type="dxa"/>
            <w:vAlign w:val="center"/>
          </w:tcPr>
          <w:p w14:paraId="5A96EBCF" w14:textId="77777777" w:rsidR="0042058E" w:rsidRPr="00933097" w:rsidRDefault="0042058E" w:rsidP="00D33968">
            <w:pPr>
              <w:jc w:val="center"/>
              <w:rPr>
                <w:rFonts w:ascii="Verdana" w:hAnsi="Verdana"/>
                <w:sz w:val="20"/>
                <w:szCs w:val="20"/>
              </w:rPr>
            </w:pPr>
          </w:p>
        </w:tc>
        <w:tc>
          <w:tcPr>
            <w:tcW w:w="1276" w:type="dxa"/>
            <w:vAlign w:val="center"/>
          </w:tcPr>
          <w:p w14:paraId="6AE14CB9" w14:textId="77777777" w:rsidR="0042058E" w:rsidRPr="00933097" w:rsidRDefault="0042058E" w:rsidP="00D33968">
            <w:pPr>
              <w:jc w:val="center"/>
              <w:rPr>
                <w:rFonts w:ascii="Verdana" w:hAnsi="Verdana"/>
                <w:sz w:val="20"/>
                <w:szCs w:val="20"/>
              </w:rPr>
            </w:pPr>
          </w:p>
        </w:tc>
      </w:tr>
      <w:tr w:rsidR="0042058E" w:rsidRPr="00933097" w14:paraId="7B261CBC" w14:textId="77777777" w:rsidTr="00D33968">
        <w:trPr>
          <w:trHeight w:val="340"/>
        </w:trPr>
        <w:tc>
          <w:tcPr>
            <w:tcW w:w="1559" w:type="dxa"/>
            <w:vAlign w:val="center"/>
          </w:tcPr>
          <w:p w14:paraId="74DAB74B" w14:textId="77777777" w:rsidR="0042058E" w:rsidRPr="00933097" w:rsidRDefault="0042058E" w:rsidP="00D33968">
            <w:pPr>
              <w:rPr>
                <w:rFonts w:ascii="Verdana" w:hAnsi="Verdana"/>
                <w:sz w:val="20"/>
                <w:szCs w:val="20"/>
              </w:rPr>
            </w:pPr>
            <w:r w:rsidRPr="00933097">
              <w:rPr>
                <w:rFonts w:ascii="Verdana" w:hAnsi="Verdana"/>
                <w:sz w:val="20"/>
                <w:szCs w:val="20"/>
              </w:rPr>
              <w:t>Squad 16</w:t>
            </w:r>
          </w:p>
        </w:tc>
        <w:tc>
          <w:tcPr>
            <w:tcW w:w="1701" w:type="dxa"/>
            <w:vAlign w:val="center"/>
          </w:tcPr>
          <w:p w14:paraId="05B6A98B" w14:textId="77777777" w:rsidR="0042058E" w:rsidRPr="00933097" w:rsidRDefault="0042058E" w:rsidP="00D33968">
            <w:pPr>
              <w:rPr>
                <w:rFonts w:ascii="Verdana" w:hAnsi="Verdana"/>
                <w:sz w:val="20"/>
                <w:szCs w:val="20"/>
              </w:rPr>
            </w:pPr>
          </w:p>
        </w:tc>
        <w:tc>
          <w:tcPr>
            <w:tcW w:w="1701" w:type="dxa"/>
            <w:vAlign w:val="center"/>
          </w:tcPr>
          <w:p w14:paraId="4B92DF2F" w14:textId="77777777" w:rsidR="0042058E" w:rsidRPr="00933097" w:rsidRDefault="0042058E" w:rsidP="00D33968">
            <w:pPr>
              <w:rPr>
                <w:rFonts w:ascii="Verdana" w:hAnsi="Verdana"/>
                <w:sz w:val="20"/>
                <w:szCs w:val="20"/>
              </w:rPr>
            </w:pPr>
          </w:p>
        </w:tc>
        <w:tc>
          <w:tcPr>
            <w:tcW w:w="1134" w:type="dxa"/>
            <w:vAlign w:val="center"/>
          </w:tcPr>
          <w:p w14:paraId="5C88F5EC" w14:textId="77777777" w:rsidR="0042058E" w:rsidRPr="00933097" w:rsidRDefault="0042058E" w:rsidP="00D33968">
            <w:pPr>
              <w:jc w:val="center"/>
              <w:rPr>
                <w:rFonts w:ascii="Verdana" w:hAnsi="Verdana"/>
                <w:sz w:val="20"/>
                <w:szCs w:val="20"/>
              </w:rPr>
            </w:pPr>
          </w:p>
        </w:tc>
        <w:tc>
          <w:tcPr>
            <w:tcW w:w="1134" w:type="dxa"/>
            <w:vAlign w:val="center"/>
          </w:tcPr>
          <w:p w14:paraId="0D4F5580" w14:textId="77777777" w:rsidR="0042058E" w:rsidRPr="00933097" w:rsidRDefault="0042058E" w:rsidP="00D33968">
            <w:pPr>
              <w:jc w:val="center"/>
              <w:rPr>
                <w:rFonts w:ascii="Verdana" w:hAnsi="Verdana"/>
                <w:sz w:val="20"/>
                <w:szCs w:val="20"/>
              </w:rPr>
            </w:pPr>
          </w:p>
        </w:tc>
        <w:tc>
          <w:tcPr>
            <w:tcW w:w="1276" w:type="dxa"/>
            <w:vAlign w:val="center"/>
          </w:tcPr>
          <w:p w14:paraId="378FBF28" w14:textId="77777777" w:rsidR="0042058E" w:rsidRPr="00933097" w:rsidRDefault="0042058E" w:rsidP="00D33968">
            <w:pPr>
              <w:jc w:val="center"/>
              <w:rPr>
                <w:rFonts w:ascii="Verdana" w:hAnsi="Verdana"/>
                <w:sz w:val="20"/>
                <w:szCs w:val="20"/>
              </w:rPr>
            </w:pPr>
          </w:p>
        </w:tc>
        <w:tc>
          <w:tcPr>
            <w:tcW w:w="1276" w:type="dxa"/>
            <w:vAlign w:val="center"/>
          </w:tcPr>
          <w:p w14:paraId="20A52917" w14:textId="77777777" w:rsidR="0042058E" w:rsidRPr="00933097" w:rsidRDefault="0042058E" w:rsidP="00D33968">
            <w:pPr>
              <w:jc w:val="center"/>
              <w:rPr>
                <w:rFonts w:ascii="Verdana" w:hAnsi="Verdana"/>
                <w:sz w:val="20"/>
                <w:szCs w:val="20"/>
              </w:rPr>
            </w:pPr>
          </w:p>
        </w:tc>
      </w:tr>
      <w:tr w:rsidR="0042058E" w:rsidRPr="00933097" w14:paraId="3EE56D44" w14:textId="77777777" w:rsidTr="00D33968">
        <w:trPr>
          <w:trHeight w:val="340"/>
        </w:trPr>
        <w:tc>
          <w:tcPr>
            <w:tcW w:w="1559" w:type="dxa"/>
            <w:vAlign w:val="center"/>
          </w:tcPr>
          <w:p w14:paraId="00296025" w14:textId="77777777" w:rsidR="0042058E" w:rsidRPr="00933097" w:rsidRDefault="0042058E" w:rsidP="00D33968">
            <w:pPr>
              <w:rPr>
                <w:rFonts w:ascii="Verdana" w:hAnsi="Verdana"/>
                <w:sz w:val="20"/>
                <w:szCs w:val="20"/>
              </w:rPr>
            </w:pPr>
            <w:r w:rsidRPr="00933097">
              <w:rPr>
                <w:rFonts w:ascii="Verdana" w:hAnsi="Verdana"/>
                <w:sz w:val="20"/>
                <w:szCs w:val="20"/>
              </w:rPr>
              <w:t>Squad 17</w:t>
            </w:r>
          </w:p>
        </w:tc>
        <w:tc>
          <w:tcPr>
            <w:tcW w:w="1701" w:type="dxa"/>
            <w:vAlign w:val="center"/>
          </w:tcPr>
          <w:p w14:paraId="4E5A2B0E" w14:textId="77777777" w:rsidR="0042058E" w:rsidRPr="00933097" w:rsidRDefault="0042058E" w:rsidP="00D33968">
            <w:pPr>
              <w:rPr>
                <w:rFonts w:ascii="Verdana" w:hAnsi="Verdana"/>
                <w:sz w:val="20"/>
                <w:szCs w:val="20"/>
              </w:rPr>
            </w:pPr>
          </w:p>
        </w:tc>
        <w:tc>
          <w:tcPr>
            <w:tcW w:w="1701" w:type="dxa"/>
            <w:vAlign w:val="center"/>
          </w:tcPr>
          <w:p w14:paraId="74329A17" w14:textId="77777777" w:rsidR="0042058E" w:rsidRPr="00933097" w:rsidRDefault="0042058E" w:rsidP="00D33968">
            <w:pPr>
              <w:rPr>
                <w:rFonts w:ascii="Verdana" w:hAnsi="Verdana"/>
                <w:sz w:val="20"/>
                <w:szCs w:val="20"/>
              </w:rPr>
            </w:pPr>
          </w:p>
        </w:tc>
        <w:tc>
          <w:tcPr>
            <w:tcW w:w="1134" w:type="dxa"/>
            <w:vAlign w:val="center"/>
          </w:tcPr>
          <w:p w14:paraId="544E630F" w14:textId="77777777" w:rsidR="0042058E" w:rsidRPr="00933097" w:rsidRDefault="0042058E" w:rsidP="00D33968">
            <w:pPr>
              <w:jc w:val="center"/>
              <w:rPr>
                <w:rFonts w:ascii="Verdana" w:hAnsi="Verdana"/>
                <w:sz w:val="20"/>
                <w:szCs w:val="20"/>
              </w:rPr>
            </w:pPr>
          </w:p>
        </w:tc>
        <w:tc>
          <w:tcPr>
            <w:tcW w:w="1134" w:type="dxa"/>
            <w:vAlign w:val="center"/>
          </w:tcPr>
          <w:p w14:paraId="5E3B1648" w14:textId="77777777" w:rsidR="0042058E" w:rsidRPr="00933097" w:rsidRDefault="0042058E" w:rsidP="00D33968">
            <w:pPr>
              <w:jc w:val="center"/>
              <w:rPr>
                <w:rFonts w:ascii="Verdana" w:hAnsi="Verdana"/>
                <w:sz w:val="20"/>
                <w:szCs w:val="20"/>
              </w:rPr>
            </w:pPr>
          </w:p>
        </w:tc>
        <w:tc>
          <w:tcPr>
            <w:tcW w:w="1276" w:type="dxa"/>
            <w:vAlign w:val="center"/>
          </w:tcPr>
          <w:p w14:paraId="1BD2AE36" w14:textId="77777777" w:rsidR="0042058E" w:rsidRPr="00933097" w:rsidRDefault="0042058E" w:rsidP="00D33968">
            <w:pPr>
              <w:jc w:val="center"/>
              <w:rPr>
                <w:rFonts w:ascii="Verdana" w:hAnsi="Verdana"/>
                <w:sz w:val="20"/>
                <w:szCs w:val="20"/>
              </w:rPr>
            </w:pPr>
          </w:p>
        </w:tc>
        <w:tc>
          <w:tcPr>
            <w:tcW w:w="1276" w:type="dxa"/>
            <w:vAlign w:val="center"/>
          </w:tcPr>
          <w:p w14:paraId="7C72103A" w14:textId="77777777" w:rsidR="0042058E" w:rsidRPr="00933097" w:rsidRDefault="0042058E" w:rsidP="00D33968">
            <w:pPr>
              <w:jc w:val="center"/>
              <w:rPr>
                <w:rFonts w:ascii="Verdana" w:hAnsi="Verdana"/>
                <w:sz w:val="20"/>
                <w:szCs w:val="20"/>
              </w:rPr>
            </w:pPr>
          </w:p>
        </w:tc>
      </w:tr>
      <w:tr w:rsidR="0042058E" w:rsidRPr="00933097" w14:paraId="16C8BBB6" w14:textId="77777777" w:rsidTr="00D33968">
        <w:trPr>
          <w:trHeight w:val="340"/>
        </w:trPr>
        <w:tc>
          <w:tcPr>
            <w:tcW w:w="1559" w:type="dxa"/>
            <w:vAlign w:val="center"/>
          </w:tcPr>
          <w:p w14:paraId="029DAEA3" w14:textId="77777777" w:rsidR="0042058E" w:rsidRPr="00933097" w:rsidRDefault="0042058E" w:rsidP="00D33968">
            <w:pPr>
              <w:rPr>
                <w:rFonts w:ascii="Verdana" w:hAnsi="Verdana"/>
                <w:sz w:val="20"/>
                <w:szCs w:val="20"/>
              </w:rPr>
            </w:pPr>
            <w:r w:rsidRPr="00933097">
              <w:rPr>
                <w:rFonts w:ascii="Verdana" w:hAnsi="Verdana"/>
                <w:sz w:val="20"/>
                <w:szCs w:val="20"/>
              </w:rPr>
              <w:t>Squad 18</w:t>
            </w:r>
          </w:p>
        </w:tc>
        <w:tc>
          <w:tcPr>
            <w:tcW w:w="1701" w:type="dxa"/>
            <w:vAlign w:val="center"/>
          </w:tcPr>
          <w:p w14:paraId="76414A06" w14:textId="77777777" w:rsidR="0042058E" w:rsidRPr="00933097" w:rsidRDefault="0042058E" w:rsidP="00D33968">
            <w:pPr>
              <w:rPr>
                <w:rFonts w:ascii="Verdana" w:hAnsi="Verdana"/>
                <w:sz w:val="20"/>
                <w:szCs w:val="20"/>
              </w:rPr>
            </w:pPr>
          </w:p>
        </w:tc>
        <w:tc>
          <w:tcPr>
            <w:tcW w:w="1701" w:type="dxa"/>
            <w:vAlign w:val="center"/>
          </w:tcPr>
          <w:p w14:paraId="41C1CBD5" w14:textId="77777777" w:rsidR="0042058E" w:rsidRPr="00933097" w:rsidRDefault="0042058E" w:rsidP="00D33968">
            <w:pPr>
              <w:rPr>
                <w:rFonts w:ascii="Verdana" w:hAnsi="Verdana"/>
                <w:sz w:val="20"/>
                <w:szCs w:val="20"/>
              </w:rPr>
            </w:pPr>
          </w:p>
        </w:tc>
        <w:tc>
          <w:tcPr>
            <w:tcW w:w="1134" w:type="dxa"/>
            <w:vAlign w:val="center"/>
          </w:tcPr>
          <w:p w14:paraId="42B57A54" w14:textId="77777777" w:rsidR="0042058E" w:rsidRPr="00933097" w:rsidRDefault="0042058E" w:rsidP="00D33968">
            <w:pPr>
              <w:jc w:val="center"/>
              <w:rPr>
                <w:rFonts w:ascii="Verdana" w:hAnsi="Verdana"/>
                <w:sz w:val="20"/>
                <w:szCs w:val="20"/>
              </w:rPr>
            </w:pPr>
          </w:p>
        </w:tc>
        <w:tc>
          <w:tcPr>
            <w:tcW w:w="1134" w:type="dxa"/>
            <w:vAlign w:val="center"/>
          </w:tcPr>
          <w:p w14:paraId="4722BB16" w14:textId="77777777" w:rsidR="0042058E" w:rsidRPr="00933097" w:rsidRDefault="0042058E" w:rsidP="00D33968">
            <w:pPr>
              <w:jc w:val="center"/>
              <w:rPr>
                <w:rFonts w:ascii="Verdana" w:hAnsi="Verdana"/>
                <w:sz w:val="20"/>
                <w:szCs w:val="20"/>
              </w:rPr>
            </w:pPr>
          </w:p>
        </w:tc>
        <w:tc>
          <w:tcPr>
            <w:tcW w:w="1276" w:type="dxa"/>
            <w:vAlign w:val="center"/>
          </w:tcPr>
          <w:p w14:paraId="1A701B47" w14:textId="77777777" w:rsidR="0042058E" w:rsidRPr="00933097" w:rsidRDefault="0042058E" w:rsidP="00D33968">
            <w:pPr>
              <w:jc w:val="center"/>
              <w:rPr>
                <w:rFonts w:ascii="Verdana" w:hAnsi="Verdana"/>
                <w:sz w:val="20"/>
                <w:szCs w:val="20"/>
              </w:rPr>
            </w:pPr>
          </w:p>
        </w:tc>
        <w:tc>
          <w:tcPr>
            <w:tcW w:w="1276" w:type="dxa"/>
            <w:vAlign w:val="center"/>
          </w:tcPr>
          <w:p w14:paraId="59D335ED" w14:textId="77777777" w:rsidR="0042058E" w:rsidRPr="00933097" w:rsidRDefault="0042058E" w:rsidP="00D33968">
            <w:pPr>
              <w:jc w:val="center"/>
              <w:rPr>
                <w:rFonts w:ascii="Verdana" w:hAnsi="Verdana"/>
                <w:sz w:val="20"/>
                <w:szCs w:val="20"/>
              </w:rPr>
            </w:pPr>
          </w:p>
        </w:tc>
      </w:tr>
      <w:tr w:rsidR="0042058E" w:rsidRPr="00933097" w14:paraId="6519EBBA" w14:textId="77777777" w:rsidTr="00D33968">
        <w:trPr>
          <w:trHeight w:val="340"/>
        </w:trPr>
        <w:tc>
          <w:tcPr>
            <w:tcW w:w="1559" w:type="dxa"/>
            <w:vAlign w:val="center"/>
          </w:tcPr>
          <w:p w14:paraId="2DD5FD33" w14:textId="77777777" w:rsidR="0042058E" w:rsidRPr="00933097" w:rsidRDefault="0042058E" w:rsidP="00D33968">
            <w:pPr>
              <w:rPr>
                <w:rFonts w:ascii="Verdana" w:hAnsi="Verdana"/>
                <w:sz w:val="20"/>
                <w:szCs w:val="20"/>
              </w:rPr>
            </w:pPr>
            <w:r w:rsidRPr="00933097">
              <w:rPr>
                <w:rFonts w:ascii="Verdana" w:hAnsi="Verdana"/>
                <w:sz w:val="20"/>
                <w:szCs w:val="20"/>
              </w:rPr>
              <w:t>Squad 19</w:t>
            </w:r>
          </w:p>
        </w:tc>
        <w:tc>
          <w:tcPr>
            <w:tcW w:w="1701" w:type="dxa"/>
            <w:vAlign w:val="center"/>
          </w:tcPr>
          <w:p w14:paraId="055F5D54" w14:textId="77777777" w:rsidR="0042058E" w:rsidRPr="00933097" w:rsidRDefault="0042058E" w:rsidP="00D33968">
            <w:pPr>
              <w:rPr>
                <w:rFonts w:ascii="Verdana" w:hAnsi="Verdana"/>
                <w:sz w:val="20"/>
                <w:szCs w:val="20"/>
              </w:rPr>
            </w:pPr>
          </w:p>
        </w:tc>
        <w:tc>
          <w:tcPr>
            <w:tcW w:w="1701" w:type="dxa"/>
            <w:vAlign w:val="center"/>
          </w:tcPr>
          <w:p w14:paraId="368C2427" w14:textId="77777777" w:rsidR="0042058E" w:rsidRPr="00933097" w:rsidRDefault="0042058E" w:rsidP="00D33968">
            <w:pPr>
              <w:rPr>
                <w:rFonts w:ascii="Verdana" w:hAnsi="Verdana"/>
                <w:sz w:val="20"/>
                <w:szCs w:val="20"/>
              </w:rPr>
            </w:pPr>
          </w:p>
        </w:tc>
        <w:tc>
          <w:tcPr>
            <w:tcW w:w="1134" w:type="dxa"/>
            <w:vAlign w:val="center"/>
          </w:tcPr>
          <w:p w14:paraId="3953AE55" w14:textId="77777777" w:rsidR="0042058E" w:rsidRPr="00933097" w:rsidRDefault="0042058E" w:rsidP="00D33968">
            <w:pPr>
              <w:jc w:val="center"/>
              <w:rPr>
                <w:rFonts w:ascii="Verdana" w:hAnsi="Verdana"/>
                <w:sz w:val="20"/>
                <w:szCs w:val="20"/>
              </w:rPr>
            </w:pPr>
          </w:p>
        </w:tc>
        <w:tc>
          <w:tcPr>
            <w:tcW w:w="1134" w:type="dxa"/>
            <w:vAlign w:val="center"/>
          </w:tcPr>
          <w:p w14:paraId="5A53B544" w14:textId="77777777" w:rsidR="0042058E" w:rsidRPr="00933097" w:rsidRDefault="0042058E" w:rsidP="00D33968">
            <w:pPr>
              <w:jc w:val="center"/>
              <w:rPr>
                <w:rFonts w:ascii="Verdana" w:hAnsi="Verdana"/>
                <w:sz w:val="20"/>
                <w:szCs w:val="20"/>
              </w:rPr>
            </w:pPr>
          </w:p>
        </w:tc>
        <w:tc>
          <w:tcPr>
            <w:tcW w:w="1276" w:type="dxa"/>
            <w:vAlign w:val="center"/>
          </w:tcPr>
          <w:p w14:paraId="585DC8FE" w14:textId="77777777" w:rsidR="0042058E" w:rsidRPr="00933097" w:rsidRDefault="0042058E" w:rsidP="00D33968">
            <w:pPr>
              <w:jc w:val="center"/>
              <w:rPr>
                <w:rFonts w:ascii="Verdana" w:hAnsi="Verdana"/>
                <w:sz w:val="20"/>
                <w:szCs w:val="20"/>
              </w:rPr>
            </w:pPr>
          </w:p>
        </w:tc>
        <w:tc>
          <w:tcPr>
            <w:tcW w:w="1276" w:type="dxa"/>
            <w:vAlign w:val="center"/>
          </w:tcPr>
          <w:p w14:paraId="20F4A991" w14:textId="77777777" w:rsidR="0042058E" w:rsidRPr="00933097" w:rsidRDefault="0042058E" w:rsidP="00D33968">
            <w:pPr>
              <w:jc w:val="center"/>
              <w:rPr>
                <w:rFonts w:ascii="Verdana" w:hAnsi="Verdana"/>
                <w:sz w:val="20"/>
                <w:szCs w:val="20"/>
              </w:rPr>
            </w:pPr>
          </w:p>
        </w:tc>
      </w:tr>
      <w:tr w:rsidR="0042058E" w:rsidRPr="00933097" w14:paraId="2606E5A4" w14:textId="77777777" w:rsidTr="00D33968">
        <w:trPr>
          <w:trHeight w:val="340"/>
        </w:trPr>
        <w:tc>
          <w:tcPr>
            <w:tcW w:w="1559" w:type="dxa"/>
            <w:vAlign w:val="center"/>
          </w:tcPr>
          <w:p w14:paraId="2E75266C" w14:textId="77777777" w:rsidR="0042058E" w:rsidRPr="00933097" w:rsidRDefault="0042058E" w:rsidP="00D33968">
            <w:pPr>
              <w:rPr>
                <w:rFonts w:ascii="Verdana" w:hAnsi="Verdana"/>
                <w:sz w:val="20"/>
                <w:szCs w:val="20"/>
              </w:rPr>
            </w:pPr>
            <w:r w:rsidRPr="00933097">
              <w:rPr>
                <w:rFonts w:ascii="Verdana" w:hAnsi="Verdana"/>
                <w:sz w:val="20"/>
                <w:szCs w:val="20"/>
              </w:rPr>
              <w:t>Squad 20</w:t>
            </w:r>
          </w:p>
        </w:tc>
        <w:tc>
          <w:tcPr>
            <w:tcW w:w="1701" w:type="dxa"/>
            <w:vAlign w:val="center"/>
          </w:tcPr>
          <w:p w14:paraId="5F4FCDA1" w14:textId="77777777" w:rsidR="0042058E" w:rsidRPr="00933097" w:rsidRDefault="0042058E" w:rsidP="00D33968">
            <w:pPr>
              <w:rPr>
                <w:rFonts w:ascii="Verdana" w:hAnsi="Verdana"/>
                <w:sz w:val="20"/>
                <w:szCs w:val="20"/>
              </w:rPr>
            </w:pPr>
          </w:p>
        </w:tc>
        <w:tc>
          <w:tcPr>
            <w:tcW w:w="1701" w:type="dxa"/>
            <w:vAlign w:val="center"/>
          </w:tcPr>
          <w:p w14:paraId="139095DF" w14:textId="77777777" w:rsidR="0042058E" w:rsidRPr="00933097" w:rsidRDefault="0042058E" w:rsidP="00D33968">
            <w:pPr>
              <w:rPr>
                <w:rFonts w:ascii="Verdana" w:hAnsi="Verdana"/>
                <w:sz w:val="20"/>
                <w:szCs w:val="20"/>
              </w:rPr>
            </w:pPr>
          </w:p>
        </w:tc>
        <w:tc>
          <w:tcPr>
            <w:tcW w:w="1134" w:type="dxa"/>
            <w:vAlign w:val="center"/>
          </w:tcPr>
          <w:p w14:paraId="2CD25392" w14:textId="77777777" w:rsidR="0042058E" w:rsidRPr="00933097" w:rsidRDefault="0042058E" w:rsidP="00D33968">
            <w:pPr>
              <w:jc w:val="center"/>
              <w:rPr>
                <w:rFonts w:ascii="Verdana" w:hAnsi="Verdana"/>
                <w:sz w:val="20"/>
                <w:szCs w:val="20"/>
              </w:rPr>
            </w:pPr>
          </w:p>
        </w:tc>
        <w:tc>
          <w:tcPr>
            <w:tcW w:w="1134" w:type="dxa"/>
            <w:vAlign w:val="center"/>
          </w:tcPr>
          <w:p w14:paraId="1BDCCD6D" w14:textId="77777777" w:rsidR="0042058E" w:rsidRPr="00933097" w:rsidRDefault="0042058E" w:rsidP="00D33968">
            <w:pPr>
              <w:jc w:val="center"/>
              <w:rPr>
                <w:rFonts w:ascii="Verdana" w:hAnsi="Verdana"/>
                <w:sz w:val="20"/>
                <w:szCs w:val="20"/>
              </w:rPr>
            </w:pPr>
          </w:p>
        </w:tc>
        <w:tc>
          <w:tcPr>
            <w:tcW w:w="1276" w:type="dxa"/>
            <w:vAlign w:val="center"/>
          </w:tcPr>
          <w:p w14:paraId="00C189B8" w14:textId="77777777" w:rsidR="0042058E" w:rsidRPr="00933097" w:rsidRDefault="0042058E" w:rsidP="00D33968">
            <w:pPr>
              <w:jc w:val="center"/>
              <w:rPr>
                <w:rFonts w:ascii="Verdana" w:hAnsi="Verdana"/>
                <w:sz w:val="20"/>
                <w:szCs w:val="20"/>
              </w:rPr>
            </w:pPr>
          </w:p>
        </w:tc>
        <w:tc>
          <w:tcPr>
            <w:tcW w:w="1276" w:type="dxa"/>
            <w:vAlign w:val="center"/>
          </w:tcPr>
          <w:p w14:paraId="1BCD1763" w14:textId="77777777" w:rsidR="0042058E" w:rsidRPr="00933097" w:rsidRDefault="0042058E" w:rsidP="00D33968">
            <w:pPr>
              <w:jc w:val="center"/>
              <w:rPr>
                <w:rFonts w:ascii="Verdana" w:hAnsi="Verdana"/>
                <w:sz w:val="20"/>
                <w:szCs w:val="20"/>
              </w:rPr>
            </w:pPr>
          </w:p>
        </w:tc>
      </w:tr>
      <w:tr w:rsidR="0042058E" w:rsidRPr="00933097" w14:paraId="55309C64" w14:textId="77777777" w:rsidTr="00D33968">
        <w:trPr>
          <w:trHeight w:val="340"/>
        </w:trPr>
        <w:tc>
          <w:tcPr>
            <w:tcW w:w="1559" w:type="dxa"/>
            <w:vAlign w:val="center"/>
          </w:tcPr>
          <w:p w14:paraId="71A49E27" w14:textId="77777777" w:rsidR="0042058E" w:rsidRPr="00933097" w:rsidRDefault="0042058E" w:rsidP="00D33968">
            <w:pPr>
              <w:rPr>
                <w:rFonts w:ascii="Verdana" w:hAnsi="Verdana"/>
                <w:sz w:val="20"/>
                <w:szCs w:val="20"/>
              </w:rPr>
            </w:pPr>
            <w:r>
              <w:rPr>
                <w:rFonts w:ascii="Verdana" w:hAnsi="Verdana"/>
                <w:sz w:val="20"/>
                <w:szCs w:val="20"/>
              </w:rPr>
              <w:t>Squad 21</w:t>
            </w:r>
          </w:p>
        </w:tc>
        <w:tc>
          <w:tcPr>
            <w:tcW w:w="1701" w:type="dxa"/>
            <w:vAlign w:val="center"/>
          </w:tcPr>
          <w:p w14:paraId="535430FF" w14:textId="77777777" w:rsidR="0042058E" w:rsidRPr="00933097" w:rsidRDefault="0042058E" w:rsidP="00D33968">
            <w:pPr>
              <w:rPr>
                <w:rFonts w:ascii="Verdana" w:hAnsi="Verdana"/>
                <w:sz w:val="20"/>
                <w:szCs w:val="20"/>
              </w:rPr>
            </w:pPr>
          </w:p>
        </w:tc>
        <w:tc>
          <w:tcPr>
            <w:tcW w:w="1701" w:type="dxa"/>
            <w:vAlign w:val="center"/>
          </w:tcPr>
          <w:p w14:paraId="5FE87B3B" w14:textId="77777777" w:rsidR="0042058E" w:rsidRPr="00933097" w:rsidRDefault="0042058E" w:rsidP="00D33968">
            <w:pPr>
              <w:rPr>
                <w:rFonts w:ascii="Verdana" w:hAnsi="Verdana"/>
                <w:sz w:val="20"/>
                <w:szCs w:val="20"/>
              </w:rPr>
            </w:pPr>
          </w:p>
        </w:tc>
        <w:tc>
          <w:tcPr>
            <w:tcW w:w="1134" w:type="dxa"/>
            <w:vAlign w:val="center"/>
          </w:tcPr>
          <w:p w14:paraId="74CC630B" w14:textId="77777777" w:rsidR="0042058E" w:rsidRPr="00933097" w:rsidRDefault="0042058E" w:rsidP="00D33968">
            <w:pPr>
              <w:jc w:val="center"/>
              <w:rPr>
                <w:rFonts w:ascii="Verdana" w:hAnsi="Verdana"/>
                <w:sz w:val="20"/>
                <w:szCs w:val="20"/>
              </w:rPr>
            </w:pPr>
          </w:p>
        </w:tc>
        <w:tc>
          <w:tcPr>
            <w:tcW w:w="1134" w:type="dxa"/>
            <w:vAlign w:val="center"/>
          </w:tcPr>
          <w:p w14:paraId="60008A51" w14:textId="77777777" w:rsidR="0042058E" w:rsidRPr="00933097" w:rsidRDefault="0042058E" w:rsidP="00D33968">
            <w:pPr>
              <w:jc w:val="center"/>
              <w:rPr>
                <w:rFonts w:ascii="Verdana" w:hAnsi="Verdana"/>
                <w:sz w:val="20"/>
                <w:szCs w:val="20"/>
              </w:rPr>
            </w:pPr>
          </w:p>
        </w:tc>
        <w:tc>
          <w:tcPr>
            <w:tcW w:w="1276" w:type="dxa"/>
            <w:vAlign w:val="center"/>
          </w:tcPr>
          <w:p w14:paraId="0FC71FDE" w14:textId="77777777" w:rsidR="0042058E" w:rsidRPr="00933097" w:rsidRDefault="0042058E" w:rsidP="00D33968">
            <w:pPr>
              <w:jc w:val="center"/>
              <w:rPr>
                <w:rFonts w:ascii="Verdana" w:hAnsi="Verdana"/>
                <w:sz w:val="20"/>
                <w:szCs w:val="20"/>
              </w:rPr>
            </w:pPr>
          </w:p>
        </w:tc>
        <w:tc>
          <w:tcPr>
            <w:tcW w:w="1276" w:type="dxa"/>
            <w:vAlign w:val="center"/>
          </w:tcPr>
          <w:p w14:paraId="651E4457" w14:textId="77777777" w:rsidR="0042058E" w:rsidRPr="00933097" w:rsidRDefault="0042058E" w:rsidP="00D33968">
            <w:pPr>
              <w:jc w:val="center"/>
              <w:rPr>
                <w:rFonts w:ascii="Verdana" w:hAnsi="Verdana"/>
                <w:sz w:val="20"/>
                <w:szCs w:val="20"/>
              </w:rPr>
            </w:pPr>
          </w:p>
        </w:tc>
      </w:tr>
      <w:tr w:rsidR="0042058E" w:rsidRPr="00933097" w14:paraId="4143C1FB" w14:textId="77777777" w:rsidTr="00D33968">
        <w:trPr>
          <w:trHeight w:val="340"/>
        </w:trPr>
        <w:tc>
          <w:tcPr>
            <w:tcW w:w="1559" w:type="dxa"/>
            <w:vAlign w:val="center"/>
          </w:tcPr>
          <w:p w14:paraId="44EC798D" w14:textId="77777777" w:rsidR="0042058E" w:rsidRPr="00933097" w:rsidRDefault="0042058E" w:rsidP="00D33968">
            <w:pPr>
              <w:rPr>
                <w:rFonts w:ascii="Verdana" w:hAnsi="Verdana"/>
                <w:sz w:val="20"/>
                <w:szCs w:val="20"/>
              </w:rPr>
            </w:pPr>
            <w:r>
              <w:rPr>
                <w:rFonts w:ascii="Verdana" w:hAnsi="Verdana"/>
                <w:sz w:val="20"/>
                <w:szCs w:val="20"/>
              </w:rPr>
              <w:t>Squad 22</w:t>
            </w:r>
          </w:p>
        </w:tc>
        <w:tc>
          <w:tcPr>
            <w:tcW w:w="1701" w:type="dxa"/>
            <w:vAlign w:val="center"/>
          </w:tcPr>
          <w:p w14:paraId="3EFFEC2A" w14:textId="77777777" w:rsidR="0042058E" w:rsidRPr="00933097" w:rsidRDefault="0042058E" w:rsidP="00D33968">
            <w:pPr>
              <w:rPr>
                <w:rFonts w:ascii="Verdana" w:hAnsi="Verdana"/>
                <w:sz w:val="20"/>
                <w:szCs w:val="20"/>
              </w:rPr>
            </w:pPr>
          </w:p>
        </w:tc>
        <w:tc>
          <w:tcPr>
            <w:tcW w:w="1701" w:type="dxa"/>
            <w:vAlign w:val="center"/>
          </w:tcPr>
          <w:p w14:paraId="7B13EE35" w14:textId="77777777" w:rsidR="0042058E" w:rsidRPr="00933097" w:rsidRDefault="0042058E" w:rsidP="00D33968">
            <w:pPr>
              <w:rPr>
                <w:rFonts w:ascii="Verdana" w:hAnsi="Verdana"/>
                <w:sz w:val="20"/>
                <w:szCs w:val="20"/>
              </w:rPr>
            </w:pPr>
          </w:p>
        </w:tc>
        <w:tc>
          <w:tcPr>
            <w:tcW w:w="1134" w:type="dxa"/>
            <w:vAlign w:val="center"/>
          </w:tcPr>
          <w:p w14:paraId="46A6571F" w14:textId="77777777" w:rsidR="0042058E" w:rsidRPr="00933097" w:rsidRDefault="0042058E" w:rsidP="00D33968">
            <w:pPr>
              <w:jc w:val="center"/>
              <w:rPr>
                <w:rFonts w:ascii="Verdana" w:hAnsi="Verdana"/>
                <w:sz w:val="20"/>
                <w:szCs w:val="20"/>
              </w:rPr>
            </w:pPr>
          </w:p>
        </w:tc>
        <w:tc>
          <w:tcPr>
            <w:tcW w:w="1134" w:type="dxa"/>
            <w:vAlign w:val="center"/>
          </w:tcPr>
          <w:p w14:paraId="76692171" w14:textId="77777777" w:rsidR="0042058E" w:rsidRPr="00933097" w:rsidRDefault="0042058E" w:rsidP="00D33968">
            <w:pPr>
              <w:jc w:val="center"/>
              <w:rPr>
                <w:rFonts w:ascii="Verdana" w:hAnsi="Verdana"/>
                <w:sz w:val="20"/>
                <w:szCs w:val="20"/>
              </w:rPr>
            </w:pPr>
          </w:p>
        </w:tc>
        <w:tc>
          <w:tcPr>
            <w:tcW w:w="1276" w:type="dxa"/>
            <w:vAlign w:val="center"/>
          </w:tcPr>
          <w:p w14:paraId="3A34DC72" w14:textId="77777777" w:rsidR="0042058E" w:rsidRPr="00933097" w:rsidRDefault="0042058E" w:rsidP="00D33968">
            <w:pPr>
              <w:jc w:val="center"/>
              <w:rPr>
                <w:rFonts w:ascii="Verdana" w:hAnsi="Verdana"/>
                <w:sz w:val="20"/>
                <w:szCs w:val="20"/>
              </w:rPr>
            </w:pPr>
          </w:p>
        </w:tc>
        <w:tc>
          <w:tcPr>
            <w:tcW w:w="1276" w:type="dxa"/>
            <w:vAlign w:val="center"/>
          </w:tcPr>
          <w:p w14:paraId="18F9C693" w14:textId="77777777" w:rsidR="0042058E" w:rsidRPr="00933097" w:rsidRDefault="0042058E" w:rsidP="00D33968">
            <w:pPr>
              <w:jc w:val="center"/>
              <w:rPr>
                <w:rFonts w:ascii="Verdana" w:hAnsi="Verdana"/>
                <w:sz w:val="20"/>
                <w:szCs w:val="20"/>
              </w:rPr>
            </w:pPr>
          </w:p>
        </w:tc>
      </w:tr>
      <w:tr w:rsidR="0042058E" w:rsidRPr="00933097" w14:paraId="5525F217" w14:textId="77777777" w:rsidTr="00D33968">
        <w:trPr>
          <w:trHeight w:val="340"/>
        </w:trPr>
        <w:tc>
          <w:tcPr>
            <w:tcW w:w="1559" w:type="dxa"/>
            <w:vAlign w:val="center"/>
          </w:tcPr>
          <w:p w14:paraId="5F758616" w14:textId="77777777" w:rsidR="0042058E" w:rsidRPr="00933097" w:rsidRDefault="0042058E" w:rsidP="00D33968">
            <w:pPr>
              <w:rPr>
                <w:rFonts w:ascii="Verdana" w:hAnsi="Verdana"/>
                <w:sz w:val="20"/>
                <w:szCs w:val="20"/>
              </w:rPr>
            </w:pPr>
            <w:r>
              <w:rPr>
                <w:rFonts w:ascii="Verdana" w:hAnsi="Verdana"/>
                <w:sz w:val="20"/>
                <w:szCs w:val="20"/>
              </w:rPr>
              <w:t>Squad 23</w:t>
            </w:r>
          </w:p>
        </w:tc>
        <w:tc>
          <w:tcPr>
            <w:tcW w:w="1701" w:type="dxa"/>
            <w:vAlign w:val="center"/>
          </w:tcPr>
          <w:p w14:paraId="3AA5D3E8" w14:textId="77777777" w:rsidR="0042058E" w:rsidRPr="00933097" w:rsidRDefault="0042058E" w:rsidP="00D33968">
            <w:pPr>
              <w:rPr>
                <w:rFonts w:ascii="Verdana" w:hAnsi="Verdana"/>
                <w:sz w:val="20"/>
                <w:szCs w:val="20"/>
              </w:rPr>
            </w:pPr>
          </w:p>
        </w:tc>
        <w:tc>
          <w:tcPr>
            <w:tcW w:w="1701" w:type="dxa"/>
            <w:vAlign w:val="center"/>
          </w:tcPr>
          <w:p w14:paraId="06BF43ED" w14:textId="77777777" w:rsidR="0042058E" w:rsidRPr="00933097" w:rsidRDefault="0042058E" w:rsidP="00D33968">
            <w:pPr>
              <w:rPr>
                <w:rFonts w:ascii="Verdana" w:hAnsi="Verdana"/>
                <w:sz w:val="20"/>
                <w:szCs w:val="20"/>
              </w:rPr>
            </w:pPr>
          </w:p>
        </w:tc>
        <w:tc>
          <w:tcPr>
            <w:tcW w:w="1134" w:type="dxa"/>
            <w:vAlign w:val="center"/>
          </w:tcPr>
          <w:p w14:paraId="729D8A00" w14:textId="77777777" w:rsidR="0042058E" w:rsidRPr="00933097" w:rsidRDefault="0042058E" w:rsidP="00D33968">
            <w:pPr>
              <w:jc w:val="center"/>
              <w:rPr>
                <w:rFonts w:ascii="Verdana" w:hAnsi="Verdana"/>
                <w:sz w:val="20"/>
                <w:szCs w:val="20"/>
              </w:rPr>
            </w:pPr>
          </w:p>
        </w:tc>
        <w:tc>
          <w:tcPr>
            <w:tcW w:w="1134" w:type="dxa"/>
            <w:vAlign w:val="center"/>
          </w:tcPr>
          <w:p w14:paraId="20C416F7" w14:textId="77777777" w:rsidR="0042058E" w:rsidRPr="00933097" w:rsidRDefault="0042058E" w:rsidP="00D33968">
            <w:pPr>
              <w:jc w:val="center"/>
              <w:rPr>
                <w:rFonts w:ascii="Verdana" w:hAnsi="Verdana"/>
                <w:sz w:val="20"/>
                <w:szCs w:val="20"/>
              </w:rPr>
            </w:pPr>
          </w:p>
        </w:tc>
        <w:tc>
          <w:tcPr>
            <w:tcW w:w="1276" w:type="dxa"/>
            <w:vAlign w:val="center"/>
          </w:tcPr>
          <w:p w14:paraId="1DB1CA0A" w14:textId="77777777" w:rsidR="0042058E" w:rsidRPr="00933097" w:rsidRDefault="0042058E" w:rsidP="00D33968">
            <w:pPr>
              <w:jc w:val="center"/>
              <w:rPr>
                <w:rFonts w:ascii="Verdana" w:hAnsi="Verdana"/>
                <w:sz w:val="20"/>
                <w:szCs w:val="20"/>
              </w:rPr>
            </w:pPr>
          </w:p>
        </w:tc>
        <w:tc>
          <w:tcPr>
            <w:tcW w:w="1276" w:type="dxa"/>
            <w:vAlign w:val="center"/>
          </w:tcPr>
          <w:p w14:paraId="48A09FF9" w14:textId="77777777" w:rsidR="0042058E" w:rsidRPr="00933097" w:rsidRDefault="0042058E" w:rsidP="00D33968">
            <w:pPr>
              <w:jc w:val="center"/>
              <w:rPr>
                <w:rFonts w:ascii="Verdana" w:hAnsi="Verdana"/>
                <w:sz w:val="20"/>
                <w:szCs w:val="20"/>
              </w:rPr>
            </w:pPr>
          </w:p>
        </w:tc>
      </w:tr>
      <w:tr w:rsidR="0042058E" w:rsidRPr="00933097" w14:paraId="45C29448" w14:textId="77777777" w:rsidTr="00D33968">
        <w:trPr>
          <w:trHeight w:val="340"/>
        </w:trPr>
        <w:tc>
          <w:tcPr>
            <w:tcW w:w="1559" w:type="dxa"/>
            <w:vAlign w:val="center"/>
          </w:tcPr>
          <w:p w14:paraId="2BC54602" w14:textId="77777777" w:rsidR="0042058E" w:rsidRPr="00933097" w:rsidRDefault="0042058E" w:rsidP="00D33968">
            <w:pPr>
              <w:rPr>
                <w:rFonts w:ascii="Verdana" w:hAnsi="Verdana"/>
                <w:sz w:val="20"/>
                <w:szCs w:val="20"/>
              </w:rPr>
            </w:pPr>
            <w:r>
              <w:rPr>
                <w:rFonts w:ascii="Verdana" w:hAnsi="Verdana"/>
                <w:sz w:val="20"/>
                <w:szCs w:val="20"/>
              </w:rPr>
              <w:t>Squad 24</w:t>
            </w:r>
          </w:p>
        </w:tc>
        <w:tc>
          <w:tcPr>
            <w:tcW w:w="1701" w:type="dxa"/>
            <w:vAlign w:val="center"/>
          </w:tcPr>
          <w:p w14:paraId="4A1B728C" w14:textId="77777777" w:rsidR="0042058E" w:rsidRPr="00933097" w:rsidRDefault="0042058E" w:rsidP="00D33968">
            <w:pPr>
              <w:rPr>
                <w:rFonts w:ascii="Verdana" w:hAnsi="Verdana"/>
                <w:sz w:val="20"/>
                <w:szCs w:val="20"/>
              </w:rPr>
            </w:pPr>
          </w:p>
        </w:tc>
        <w:tc>
          <w:tcPr>
            <w:tcW w:w="1701" w:type="dxa"/>
            <w:vAlign w:val="center"/>
          </w:tcPr>
          <w:p w14:paraId="1A064B10" w14:textId="77777777" w:rsidR="0042058E" w:rsidRPr="00933097" w:rsidRDefault="0042058E" w:rsidP="00D33968">
            <w:pPr>
              <w:rPr>
                <w:rFonts w:ascii="Verdana" w:hAnsi="Verdana"/>
                <w:sz w:val="20"/>
                <w:szCs w:val="20"/>
              </w:rPr>
            </w:pPr>
          </w:p>
        </w:tc>
        <w:tc>
          <w:tcPr>
            <w:tcW w:w="1134" w:type="dxa"/>
            <w:vAlign w:val="center"/>
          </w:tcPr>
          <w:p w14:paraId="7E7A755B" w14:textId="77777777" w:rsidR="0042058E" w:rsidRPr="00933097" w:rsidRDefault="0042058E" w:rsidP="00D33968">
            <w:pPr>
              <w:jc w:val="center"/>
              <w:rPr>
                <w:rFonts w:ascii="Verdana" w:hAnsi="Verdana"/>
                <w:sz w:val="20"/>
                <w:szCs w:val="20"/>
              </w:rPr>
            </w:pPr>
          </w:p>
        </w:tc>
        <w:tc>
          <w:tcPr>
            <w:tcW w:w="1134" w:type="dxa"/>
            <w:vAlign w:val="center"/>
          </w:tcPr>
          <w:p w14:paraId="3AF52E60" w14:textId="77777777" w:rsidR="0042058E" w:rsidRPr="00933097" w:rsidRDefault="0042058E" w:rsidP="00D33968">
            <w:pPr>
              <w:jc w:val="center"/>
              <w:rPr>
                <w:rFonts w:ascii="Verdana" w:hAnsi="Verdana"/>
                <w:sz w:val="20"/>
                <w:szCs w:val="20"/>
              </w:rPr>
            </w:pPr>
          </w:p>
        </w:tc>
        <w:tc>
          <w:tcPr>
            <w:tcW w:w="1276" w:type="dxa"/>
            <w:vAlign w:val="center"/>
          </w:tcPr>
          <w:p w14:paraId="6B00FE8D" w14:textId="77777777" w:rsidR="0042058E" w:rsidRPr="00933097" w:rsidRDefault="0042058E" w:rsidP="00D33968">
            <w:pPr>
              <w:jc w:val="center"/>
              <w:rPr>
                <w:rFonts w:ascii="Verdana" w:hAnsi="Verdana"/>
                <w:sz w:val="20"/>
                <w:szCs w:val="20"/>
              </w:rPr>
            </w:pPr>
          </w:p>
        </w:tc>
        <w:tc>
          <w:tcPr>
            <w:tcW w:w="1276" w:type="dxa"/>
            <w:vAlign w:val="center"/>
          </w:tcPr>
          <w:p w14:paraId="203253B9" w14:textId="77777777" w:rsidR="0042058E" w:rsidRPr="00933097" w:rsidRDefault="0042058E" w:rsidP="00D33968">
            <w:pPr>
              <w:jc w:val="center"/>
              <w:rPr>
                <w:rFonts w:ascii="Verdana" w:hAnsi="Verdana"/>
                <w:sz w:val="20"/>
                <w:szCs w:val="20"/>
              </w:rPr>
            </w:pPr>
          </w:p>
        </w:tc>
      </w:tr>
      <w:tr w:rsidR="0042058E" w:rsidRPr="00933097" w14:paraId="45C37BDE" w14:textId="77777777" w:rsidTr="00D33968">
        <w:trPr>
          <w:trHeight w:val="340"/>
        </w:trPr>
        <w:tc>
          <w:tcPr>
            <w:tcW w:w="1559" w:type="dxa"/>
            <w:vAlign w:val="center"/>
          </w:tcPr>
          <w:p w14:paraId="54BF7136" w14:textId="77777777" w:rsidR="0042058E" w:rsidRPr="00933097" w:rsidRDefault="0042058E" w:rsidP="00D33968">
            <w:pPr>
              <w:rPr>
                <w:rFonts w:ascii="Verdana" w:hAnsi="Verdana"/>
                <w:sz w:val="20"/>
                <w:szCs w:val="20"/>
              </w:rPr>
            </w:pPr>
            <w:r w:rsidRPr="00933097">
              <w:rPr>
                <w:rFonts w:ascii="Verdana" w:hAnsi="Verdana"/>
                <w:sz w:val="20"/>
                <w:szCs w:val="20"/>
              </w:rPr>
              <w:t>Desperado</w:t>
            </w:r>
          </w:p>
        </w:tc>
        <w:tc>
          <w:tcPr>
            <w:tcW w:w="1701" w:type="dxa"/>
            <w:vAlign w:val="center"/>
          </w:tcPr>
          <w:p w14:paraId="4F670367" w14:textId="77777777" w:rsidR="0042058E" w:rsidRPr="00933097" w:rsidRDefault="0042058E" w:rsidP="00D33968">
            <w:pPr>
              <w:rPr>
                <w:rFonts w:ascii="Verdana" w:hAnsi="Verdana"/>
                <w:sz w:val="20"/>
                <w:szCs w:val="20"/>
              </w:rPr>
            </w:pPr>
          </w:p>
        </w:tc>
        <w:tc>
          <w:tcPr>
            <w:tcW w:w="1701" w:type="dxa"/>
            <w:vAlign w:val="center"/>
          </w:tcPr>
          <w:p w14:paraId="3DFA57A4" w14:textId="77777777" w:rsidR="0042058E" w:rsidRPr="00933097" w:rsidRDefault="0042058E" w:rsidP="00D33968">
            <w:pPr>
              <w:rPr>
                <w:rFonts w:ascii="Verdana" w:hAnsi="Verdana"/>
                <w:sz w:val="20"/>
                <w:szCs w:val="20"/>
              </w:rPr>
            </w:pPr>
          </w:p>
        </w:tc>
        <w:tc>
          <w:tcPr>
            <w:tcW w:w="1134" w:type="dxa"/>
            <w:vAlign w:val="center"/>
          </w:tcPr>
          <w:p w14:paraId="48010485" w14:textId="77777777" w:rsidR="0042058E" w:rsidRPr="00933097" w:rsidRDefault="0042058E" w:rsidP="00D33968">
            <w:pPr>
              <w:jc w:val="center"/>
              <w:rPr>
                <w:rFonts w:ascii="Verdana" w:hAnsi="Verdana"/>
                <w:sz w:val="20"/>
                <w:szCs w:val="20"/>
              </w:rPr>
            </w:pPr>
          </w:p>
        </w:tc>
        <w:tc>
          <w:tcPr>
            <w:tcW w:w="1134" w:type="dxa"/>
            <w:vAlign w:val="center"/>
          </w:tcPr>
          <w:p w14:paraId="6A174944" w14:textId="77777777" w:rsidR="0042058E" w:rsidRPr="00933097" w:rsidRDefault="0042058E" w:rsidP="00D33968">
            <w:pPr>
              <w:jc w:val="center"/>
              <w:rPr>
                <w:rFonts w:ascii="Verdana" w:hAnsi="Verdana"/>
                <w:sz w:val="20"/>
                <w:szCs w:val="20"/>
              </w:rPr>
            </w:pPr>
          </w:p>
        </w:tc>
        <w:tc>
          <w:tcPr>
            <w:tcW w:w="1276" w:type="dxa"/>
            <w:vAlign w:val="center"/>
          </w:tcPr>
          <w:p w14:paraId="1A62A593" w14:textId="77777777" w:rsidR="0042058E" w:rsidRPr="00933097" w:rsidRDefault="0042058E" w:rsidP="00D33968">
            <w:pPr>
              <w:jc w:val="center"/>
              <w:rPr>
                <w:rFonts w:ascii="Verdana" w:hAnsi="Verdana"/>
                <w:sz w:val="20"/>
                <w:szCs w:val="20"/>
              </w:rPr>
            </w:pPr>
          </w:p>
        </w:tc>
        <w:tc>
          <w:tcPr>
            <w:tcW w:w="1276" w:type="dxa"/>
            <w:vAlign w:val="center"/>
          </w:tcPr>
          <w:p w14:paraId="5576B325" w14:textId="77777777" w:rsidR="0042058E" w:rsidRPr="00933097" w:rsidRDefault="0042058E" w:rsidP="00D33968">
            <w:pPr>
              <w:jc w:val="center"/>
              <w:rPr>
                <w:rFonts w:ascii="Verdana" w:hAnsi="Verdana"/>
                <w:sz w:val="20"/>
                <w:szCs w:val="20"/>
              </w:rPr>
            </w:pPr>
          </w:p>
        </w:tc>
      </w:tr>
      <w:tr w:rsidR="0042058E" w:rsidRPr="00933097" w14:paraId="22379690" w14:textId="77777777" w:rsidTr="00D33968">
        <w:trPr>
          <w:trHeight w:val="340"/>
        </w:trPr>
        <w:tc>
          <w:tcPr>
            <w:tcW w:w="1559" w:type="dxa"/>
            <w:vAlign w:val="center"/>
          </w:tcPr>
          <w:p w14:paraId="7773BCED" w14:textId="77777777" w:rsidR="0042058E" w:rsidRPr="00933097" w:rsidRDefault="0042058E" w:rsidP="00D33968">
            <w:pPr>
              <w:rPr>
                <w:rFonts w:ascii="Verdana" w:hAnsi="Verdana"/>
                <w:sz w:val="20"/>
                <w:szCs w:val="20"/>
              </w:rPr>
            </w:pPr>
            <w:r>
              <w:rPr>
                <w:rFonts w:ascii="Verdana" w:hAnsi="Verdana"/>
                <w:sz w:val="20"/>
                <w:szCs w:val="20"/>
              </w:rPr>
              <w:t>Turbo</w:t>
            </w:r>
          </w:p>
        </w:tc>
        <w:tc>
          <w:tcPr>
            <w:tcW w:w="1701" w:type="dxa"/>
            <w:vAlign w:val="center"/>
          </w:tcPr>
          <w:p w14:paraId="2E23C2AA" w14:textId="77777777" w:rsidR="0042058E" w:rsidRPr="00933097" w:rsidRDefault="0042058E" w:rsidP="00D33968">
            <w:pPr>
              <w:rPr>
                <w:rFonts w:ascii="Verdana" w:hAnsi="Verdana"/>
                <w:sz w:val="20"/>
                <w:szCs w:val="20"/>
              </w:rPr>
            </w:pPr>
          </w:p>
        </w:tc>
        <w:tc>
          <w:tcPr>
            <w:tcW w:w="1701" w:type="dxa"/>
            <w:vAlign w:val="center"/>
          </w:tcPr>
          <w:p w14:paraId="2CEFC342" w14:textId="77777777" w:rsidR="0042058E" w:rsidRPr="00933097" w:rsidRDefault="0042058E" w:rsidP="00D33968">
            <w:pPr>
              <w:rPr>
                <w:rFonts w:ascii="Verdana" w:hAnsi="Verdana"/>
                <w:sz w:val="20"/>
                <w:szCs w:val="20"/>
              </w:rPr>
            </w:pPr>
          </w:p>
        </w:tc>
        <w:tc>
          <w:tcPr>
            <w:tcW w:w="1134" w:type="dxa"/>
            <w:vAlign w:val="center"/>
          </w:tcPr>
          <w:p w14:paraId="05228A1B" w14:textId="77777777" w:rsidR="0042058E" w:rsidRPr="00933097" w:rsidRDefault="0042058E" w:rsidP="00D33968">
            <w:pPr>
              <w:jc w:val="center"/>
              <w:rPr>
                <w:rFonts w:ascii="Verdana" w:hAnsi="Verdana"/>
                <w:sz w:val="20"/>
                <w:szCs w:val="20"/>
              </w:rPr>
            </w:pPr>
          </w:p>
        </w:tc>
        <w:tc>
          <w:tcPr>
            <w:tcW w:w="1134" w:type="dxa"/>
            <w:vAlign w:val="center"/>
          </w:tcPr>
          <w:p w14:paraId="1918DA18" w14:textId="77777777" w:rsidR="0042058E" w:rsidRPr="00933097" w:rsidRDefault="0042058E" w:rsidP="00D33968">
            <w:pPr>
              <w:jc w:val="center"/>
              <w:rPr>
                <w:rFonts w:ascii="Verdana" w:hAnsi="Verdana"/>
                <w:sz w:val="20"/>
                <w:szCs w:val="20"/>
              </w:rPr>
            </w:pPr>
          </w:p>
        </w:tc>
        <w:tc>
          <w:tcPr>
            <w:tcW w:w="1276" w:type="dxa"/>
            <w:vAlign w:val="center"/>
          </w:tcPr>
          <w:p w14:paraId="69738B9B" w14:textId="77777777" w:rsidR="0042058E" w:rsidRPr="00933097" w:rsidRDefault="0042058E" w:rsidP="00D33968">
            <w:pPr>
              <w:jc w:val="center"/>
              <w:rPr>
                <w:rFonts w:ascii="Verdana" w:hAnsi="Verdana"/>
                <w:sz w:val="20"/>
                <w:szCs w:val="20"/>
              </w:rPr>
            </w:pPr>
          </w:p>
        </w:tc>
        <w:tc>
          <w:tcPr>
            <w:tcW w:w="1276" w:type="dxa"/>
            <w:vAlign w:val="center"/>
          </w:tcPr>
          <w:p w14:paraId="10BF9EB1" w14:textId="77777777" w:rsidR="0042058E" w:rsidRPr="00933097" w:rsidRDefault="0042058E" w:rsidP="00D33968">
            <w:pPr>
              <w:jc w:val="center"/>
              <w:rPr>
                <w:rFonts w:ascii="Verdana" w:hAnsi="Verdana"/>
                <w:sz w:val="20"/>
                <w:szCs w:val="20"/>
              </w:rPr>
            </w:pPr>
          </w:p>
        </w:tc>
      </w:tr>
    </w:tbl>
    <w:p w14:paraId="4997D6DF" w14:textId="77777777" w:rsidR="0042058E" w:rsidRPr="00BD572B" w:rsidRDefault="0042058E" w:rsidP="0042058E">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42058E" w:rsidRPr="0082767F" w14:paraId="6571498B" w14:textId="77777777" w:rsidTr="00D33968">
        <w:trPr>
          <w:trHeight w:val="340"/>
        </w:trPr>
        <w:tc>
          <w:tcPr>
            <w:tcW w:w="9781" w:type="dxa"/>
            <w:vAlign w:val="center"/>
          </w:tcPr>
          <w:p w14:paraId="611B0A91" w14:textId="77777777" w:rsidR="0042058E" w:rsidRPr="00933097" w:rsidRDefault="0042058E" w:rsidP="00D33968">
            <w:pPr>
              <w:rPr>
                <w:rFonts w:ascii="Verdana" w:hAnsi="Verdana"/>
                <w:sz w:val="20"/>
                <w:szCs w:val="20"/>
              </w:rPr>
            </w:pPr>
            <w:r w:rsidRPr="00933097">
              <w:rPr>
                <w:rFonts w:ascii="Verdana" w:hAnsi="Verdana"/>
                <w:b/>
                <w:bCs/>
                <w:sz w:val="20"/>
                <w:szCs w:val="20"/>
              </w:rPr>
              <w:t>Schedule for the final steps</w:t>
            </w:r>
          </w:p>
        </w:tc>
      </w:tr>
      <w:tr w:rsidR="0042058E" w:rsidRPr="0082767F" w14:paraId="3B50DEBE" w14:textId="77777777" w:rsidTr="00D33968">
        <w:trPr>
          <w:trHeight w:val="340"/>
        </w:trPr>
        <w:tc>
          <w:tcPr>
            <w:tcW w:w="9781" w:type="dxa"/>
            <w:vAlign w:val="center"/>
          </w:tcPr>
          <w:p w14:paraId="461F56C7" w14:textId="77777777" w:rsidR="0042058E" w:rsidRPr="00933097" w:rsidRDefault="0042058E" w:rsidP="00D33968">
            <w:pPr>
              <w:rPr>
                <w:rFonts w:ascii="Verdana" w:hAnsi="Verdana"/>
                <w:sz w:val="20"/>
                <w:szCs w:val="20"/>
              </w:rPr>
            </w:pPr>
          </w:p>
        </w:tc>
      </w:tr>
    </w:tbl>
    <w:p w14:paraId="287DFFAF" w14:textId="77777777" w:rsidR="0042058E" w:rsidRPr="007E024E" w:rsidRDefault="0042058E" w:rsidP="0042058E">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42058E" w:rsidRPr="0082767F" w14:paraId="5262BF71" w14:textId="77777777" w:rsidTr="00D33968">
        <w:trPr>
          <w:trHeight w:val="340"/>
        </w:trPr>
        <w:tc>
          <w:tcPr>
            <w:tcW w:w="9779" w:type="dxa"/>
            <w:vAlign w:val="center"/>
          </w:tcPr>
          <w:p w14:paraId="04C69C31" w14:textId="77777777" w:rsidR="0042058E" w:rsidRPr="00E54864" w:rsidRDefault="0042058E" w:rsidP="00D33968">
            <w:pPr>
              <w:rPr>
                <w:rFonts w:ascii="Verdana" w:hAnsi="Verdana"/>
                <w:sz w:val="20"/>
                <w:szCs w:val="20"/>
              </w:rPr>
            </w:pPr>
            <w:r w:rsidRPr="00E54864">
              <w:rPr>
                <w:rFonts w:ascii="Verdana" w:hAnsi="Verdana"/>
                <w:b/>
                <w:bCs/>
                <w:sz w:val="20"/>
                <w:szCs w:val="20"/>
              </w:rPr>
              <w:t>Hotels provided by the organizer</w:t>
            </w:r>
          </w:p>
        </w:tc>
      </w:tr>
      <w:tr w:rsidR="0042058E" w:rsidRPr="0082767F" w14:paraId="7B99F4B3" w14:textId="77777777" w:rsidTr="00D33968">
        <w:trPr>
          <w:trHeight w:val="340"/>
        </w:trPr>
        <w:tc>
          <w:tcPr>
            <w:tcW w:w="9779" w:type="dxa"/>
            <w:vAlign w:val="center"/>
          </w:tcPr>
          <w:p w14:paraId="3157425F" w14:textId="77777777" w:rsidR="0042058E" w:rsidRPr="00E54864" w:rsidRDefault="0042058E" w:rsidP="00D33968">
            <w:pPr>
              <w:rPr>
                <w:rFonts w:ascii="Verdana" w:hAnsi="Verdana"/>
                <w:sz w:val="20"/>
                <w:szCs w:val="20"/>
              </w:rPr>
            </w:pPr>
          </w:p>
        </w:tc>
      </w:tr>
    </w:tbl>
    <w:p w14:paraId="5C4D6E16" w14:textId="77777777" w:rsidR="0042058E" w:rsidRPr="007E024E" w:rsidRDefault="0042058E" w:rsidP="0042058E">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42058E" w:rsidRPr="00E54864" w14:paraId="0E272269" w14:textId="77777777" w:rsidTr="00D33968">
        <w:trPr>
          <w:trHeight w:val="340"/>
        </w:trPr>
        <w:tc>
          <w:tcPr>
            <w:tcW w:w="9779" w:type="dxa"/>
            <w:vAlign w:val="center"/>
          </w:tcPr>
          <w:p w14:paraId="218533F6" w14:textId="77777777" w:rsidR="0042058E" w:rsidRPr="00E54864" w:rsidRDefault="0042058E" w:rsidP="00D33968">
            <w:pPr>
              <w:rPr>
                <w:rFonts w:ascii="Verdana" w:hAnsi="Verdana"/>
                <w:sz w:val="20"/>
                <w:szCs w:val="20"/>
              </w:rPr>
            </w:pPr>
            <w:r w:rsidRPr="00E54864">
              <w:rPr>
                <w:rFonts w:ascii="Verdana" w:hAnsi="Verdana"/>
                <w:b/>
                <w:bCs/>
                <w:sz w:val="20"/>
                <w:szCs w:val="20"/>
              </w:rPr>
              <w:t>Other information</w:t>
            </w:r>
          </w:p>
        </w:tc>
      </w:tr>
      <w:tr w:rsidR="0042058E" w:rsidRPr="00E54864" w14:paraId="0E11100E" w14:textId="77777777" w:rsidTr="00D33968">
        <w:trPr>
          <w:trHeight w:val="340"/>
        </w:trPr>
        <w:tc>
          <w:tcPr>
            <w:tcW w:w="9779" w:type="dxa"/>
            <w:vAlign w:val="center"/>
          </w:tcPr>
          <w:p w14:paraId="0E5FD8E9" w14:textId="77777777" w:rsidR="0042058E" w:rsidRPr="00E54864" w:rsidRDefault="0042058E" w:rsidP="00D33968">
            <w:pPr>
              <w:rPr>
                <w:rFonts w:ascii="Verdana" w:hAnsi="Verdana"/>
                <w:sz w:val="20"/>
                <w:szCs w:val="20"/>
              </w:rPr>
            </w:pPr>
          </w:p>
        </w:tc>
      </w:tr>
    </w:tbl>
    <w:p w14:paraId="3FA19F69" w14:textId="77777777" w:rsidR="0042058E" w:rsidRPr="006D0820" w:rsidRDefault="0042058E" w:rsidP="0042058E">
      <w:pPr>
        <w:rPr>
          <w:rFonts w:ascii="Verdana" w:hAnsi="Verdana"/>
          <w:sz w:val="20"/>
          <w:szCs w:val="20"/>
        </w:rPr>
      </w:pPr>
    </w:p>
    <w:p w14:paraId="366D4D12" w14:textId="77777777" w:rsidR="0042058E" w:rsidRPr="003D69EE" w:rsidRDefault="0042058E" w:rsidP="0042058E">
      <w:pPr>
        <w:jc w:val="both"/>
        <w:rPr>
          <w:rFonts w:ascii="Verdana" w:hAnsi="Verdana"/>
          <w:b/>
          <w:bCs/>
          <w:szCs w:val="20"/>
        </w:rPr>
      </w:pPr>
      <w:r w:rsidRPr="006D0820">
        <w:rPr>
          <w:rFonts w:ascii="Verdana" w:hAnsi="Verdana"/>
          <w:sz w:val="20"/>
          <w:szCs w:val="20"/>
        </w:rPr>
        <w:br w:type="page"/>
      </w:r>
      <w:r w:rsidRPr="003D69EE">
        <w:rPr>
          <w:rFonts w:ascii="Verdana" w:hAnsi="Verdana"/>
          <w:b/>
          <w:bCs/>
          <w:szCs w:val="20"/>
        </w:rPr>
        <w:lastRenderedPageBreak/>
        <w:t>General guidelines for the Tournament Application</w:t>
      </w:r>
    </w:p>
    <w:p w14:paraId="1A3281C9" w14:textId="77777777" w:rsidR="0042058E" w:rsidRPr="006D0820" w:rsidRDefault="0042058E" w:rsidP="0042058E">
      <w:pPr>
        <w:jc w:val="both"/>
        <w:rPr>
          <w:rFonts w:ascii="Verdana" w:hAnsi="Verdana"/>
          <w:sz w:val="20"/>
          <w:szCs w:val="20"/>
        </w:rPr>
      </w:pPr>
    </w:p>
    <w:p w14:paraId="1EA9B21F" w14:textId="378240AA" w:rsidR="0042058E" w:rsidRPr="006D0820" w:rsidRDefault="0042058E" w:rsidP="0042058E">
      <w:pPr>
        <w:jc w:val="both"/>
        <w:rPr>
          <w:rFonts w:ascii="Verdana" w:hAnsi="Verdana"/>
          <w:sz w:val="20"/>
          <w:szCs w:val="20"/>
        </w:rPr>
      </w:pPr>
      <w:r w:rsidRPr="006D0820">
        <w:rPr>
          <w:rFonts w:ascii="Verdana" w:hAnsi="Verdana"/>
          <w:sz w:val="20"/>
          <w:szCs w:val="20"/>
        </w:rPr>
        <w:t xml:space="preserve">The </w:t>
      </w:r>
      <w:r>
        <w:rPr>
          <w:rFonts w:ascii="Verdana" w:hAnsi="Verdana"/>
          <w:sz w:val="20"/>
          <w:szCs w:val="20"/>
        </w:rPr>
        <w:t xml:space="preserve">filled in </w:t>
      </w:r>
      <w:r w:rsidRPr="006D0820">
        <w:rPr>
          <w:rFonts w:ascii="Verdana" w:hAnsi="Verdana"/>
          <w:sz w:val="20"/>
          <w:szCs w:val="20"/>
        </w:rPr>
        <w:t xml:space="preserve">application must be emailed to </w:t>
      </w:r>
      <w:proofErr w:type="spellStart"/>
      <w:r>
        <w:rPr>
          <w:rFonts w:ascii="Verdana" w:hAnsi="Verdana"/>
          <w:sz w:val="20"/>
          <w:szCs w:val="20"/>
        </w:rPr>
        <w:t>Valgeir</w:t>
      </w:r>
      <w:proofErr w:type="spellEnd"/>
      <w:r>
        <w:rPr>
          <w:rFonts w:ascii="Verdana" w:hAnsi="Verdana"/>
          <w:sz w:val="20"/>
          <w:szCs w:val="20"/>
        </w:rPr>
        <w:t xml:space="preserve"> </w:t>
      </w:r>
      <w:proofErr w:type="spellStart"/>
      <w:r>
        <w:rPr>
          <w:rFonts w:ascii="Verdana" w:hAnsi="Verdana"/>
          <w:sz w:val="20"/>
          <w:szCs w:val="20"/>
        </w:rPr>
        <w:t>Gudbjartsson</w:t>
      </w:r>
      <w:proofErr w:type="spellEnd"/>
      <w:r w:rsidRPr="006D0820">
        <w:rPr>
          <w:rFonts w:ascii="Verdana" w:hAnsi="Verdana"/>
          <w:sz w:val="20"/>
          <w:szCs w:val="20"/>
        </w:rPr>
        <w:t xml:space="preserve"> at the email address </w:t>
      </w:r>
      <w:hyperlink r:id="rId8" w:history="1">
        <w:r w:rsidR="00B8176B" w:rsidRPr="00A00E65">
          <w:rPr>
            <w:rStyle w:val="Hyperlink"/>
            <w:rFonts w:ascii="Verdana" w:hAnsi="Verdana"/>
            <w:sz w:val="20"/>
            <w:szCs w:val="20"/>
          </w:rPr>
          <w:t>vg@europeanbowling.sport</w:t>
        </w:r>
      </w:hyperlink>
      <w:r w:rsidR="00B8176B">
        <w:rPr>
          <w:rFonts w:ascii="Verdana" w:hAnsi="Verdana"/>
          <w:sz w:val="20"/>
          <w:szCs w:val="20"/>
        </w:rPr>
        <w:t xml:space="preserve"> </w:t>
      </w:r>
      <w:r w:rsidRPr="006D0820">
        <w:rPr>
          <w:rFonts w:ascii="Verdana" w:hAnsi="Verdana"/>
          <w:sz w:val="20"/>
          <w:szCs w:val="20"/>
        </w:rPr>
        <w:t xml:space="preserve"> Only applications received by email will be accepted.</w:t>
      </w:r>
    </w:p>
    <w:p w14:paraId="6F230848" w14:textId="77777777" w:rsidR="0042058E" w:rsidRPr="006D0820" w:rsidRDefault="0042058E" w:rsidP="0042058E">
      <w:pPr>
        <w:jc w:val="both"/>
        <w:rPr>
          <w:rFonts w:ascii="Verdana" w:hAnsi="Verdana"/>
          <w:sz w:val="20"/>
          <w:szCs w:val="20"/>
        </w:rPr>
      </w:pPr>
    </w:p>
    <w:p w14:paraId="2E0194C3" w14:textId="05D0A705" w:rsidR="0042058E" w:rsidRPr="006D0820" w:rsidRDefault="0042058E" w:rsidP="0042058E">
      <w:pPr>
        <w:jc w:val="both"/>
        <w:rPr>
          <w:rFonts w:ascii="Verdana" w:hAnsi="Verdana"/>
          <w:sz w:val="20"/>
          <w:szCs w:val="20"/>
        </w:rPr>
      </w:pPr>
      <w:r w:rsidRPr="006D0820">
        <w:rPr>
          <w:rFonts w:ascii="Verdana" w:hAnsi="Verdana"/>
          <w:sz w:val="20"/>
          <w:szCs w:val="20"/>
        </w:rPr>
        <w:t xml:space="preserve">Please use a combination of capital letters and small letters and </w:t>
      </w:r>
      <w:r w:rsidRPr="006D0820">
        <w:rPr>
          <w:rFonts w:ascii="Verdana" w:hAnsi="Verdana"/>
          <w:sz w:val="20"/>
          <w:szCs w:val="20"/>
          <w:u w:val="single"/>
        </w:rPr>
        <w:t>not capital letters only</w:t>
      </w:r>
      <w:r w:rsidRPr="006D0820">
        <w:rPr>
          <w:rFonts w:ascii="Verdana" w:hAnsi="Verdana"/>
          <w:sz w:val="20"/>
          <w:szCs w:val="20"/>
        </w:rPr>
        <w:t xml:space="preserve">. This combination is the standard for </w:t>
      </w:r>
      <w:hyperlink r:id="rId9" w:history="1">
        <w:r w:rsidRPr="00466E75">
          <w:rPr>
            <w:rStyle w:val="Hyperlink"/>
            <w:rFonts w:ascii="Verdana" w:hAnsi="Verdana"/>
            <w:sz w:val="20"/>
            <w:szCs w:val="20"/>
          </w:rPr>
          <w:t>www.europeanbowling.sport</w:t>
        </w:r>
      </w:hyperlink>
      <w:r>
        <w:rPr>
          <w:rFonts w:ascii="Verdana" w:hAnsi="Verdana"/>
          <w:sz w:val="20"/>
          <w:szCs w:val="20"/>
        </w:rPr>
        <w:t xml:space="preserve"> </w:t>
      </w:r>
    </w:p>
    <w:p w14:paraId="0DB4D82E" w14:textId="77777777" w:rsidR="0042058E" w:rsidRPr="006D0820" w:rsidRDefault="0042058E" w:rsidP="0042058E">
      <w:pPr>
        <w:jc w:val="both"/>
        <w:rPr>
          <w:rFonts w:ascii="Verdana" w:hAnsi="Verdana"/>
          <w:sz w:val="20"/>
          <w:szCs w:val="20"/>
        </w:rPr>
      </w:pPr>
    </w:p>
    <w:p w14:paraId="6DD6204B" w14:textId="6ACF2726" w:rsidR="0042058E" w:rsidRPr="006D0820" w:rsidRDefault="0042058E" w:rsidP="0042058E">
      <w:pPr>
        <w:jc w:val="both"/>
        <w:rPr>
          <w:rFonts w:ascii="Verdana" w:hAnsi="Verdana"/>
          <w:sz w:val="20"/>
          <w:szCs w:val="20"/>
        </w:rPr>
      </w:pPr>
      <w:r w:rsidRPr="006D0820">
        <w:rPr>
          <w:rFonts w:ascii="Verdana" w:hAnsi="Verdana"/>
          <w:sz w:val="20"/>
          <w:szCs w:val="20"/>
        </w:rPr>
        <w:t xml:space="preserve">Please write in English, since the language of </w:t>
      </w:r>
      <w:hyperlink r:id="rId10" w:history="1">
        <w:r w:rsidRPr="00466E75">
          <w:rPr>
            <w:rStyle w:val="Hyperlink"/>
            <w:rFonts w:ascii="Verdana" w:hAnsi="Verdana"/>
            <w:sz w:val="20"/>
            <w:szCs w:val="20"/>
          </w:rPr>
          <w:t>www.europeanbowling.sport</w:t>
        </w:r>
      </w:hyperlink>
      <w:r>
        <w:rPr>
          <w:rFonts w:ascii="Verdana" w:hAnsi="Verdana"/>
          <w:sz w:val="20"/>
          <w:szCs w:val="20"/>
        </w:rPr>
        <w:t xml:space="preserve"> </w:t>
      </w:r>
      <w:r w:rsidRPr="006D0820">
        <w:rPr>
          <w:rFonts w:ascii="Verdana" w:hAnsi="Verdana"/>
          <w:sz w:val="20"/>
          <w:szCs w:val="20"/>
        </w:rPr>
        <w:t>is English only.</w:t>
      </w:r>
    </w:p>
    <w:p w14:paraId="4AA1D74E" w14:textId="77777777" w:rsidR="0042058E" w:rsidRDefault="0042058E" w:rsidP="0042058E">
      <w:pPr>
        <w:jc w:val="both"/>
        <w:rPr>
          <w:rFonts w:ascii="Verdana" w:hAnsi="Verdana"/>
          <w:sz w:val="20"/>
          <w:szCs w:val="20"/>
        </w:rPr>
      </w:pPr>
    </w:p>
    <w:p w14:paraId="3DCDA121" w14:textId="77777777" w:rsidR="0042058E" w:rsidRPr="006D0820" w:rsidRDefault="0042058E" w:rsidP="0042058E">
      <w:pPr>
        <w:jc w:val="both"/>
        <w:rPr>
          <w:rFonts w:ascii="Verdana" w:hAnsi="Verdana"/>
          <w:sz w:val="20"/>
          <w:szCs w:val="20"/>
        </w:rPr>
      </w:pPr>
    </w:p>
    <w:p w14:paraId="14AB4802" w14:textId="77777777" w:rsidR="0042058E" w:rsidRPr="006D0820" w:rsidRDefault="0042058E" w:rsidP="0042058E">
      <w:pPr>
        <w:jc w:val="both"/>
        <w:rPr>
          <w:rFonts w:ascii="Verdana" w:hAnsi="Verdana"/>
          <w:szCs w:val="20"/>
        </w:rPr>
      </w:pPr>
      <w:r>
        <w:rPr>
          <w:rFonts w:ascii="Verdana" w:hAnsi="Verdana"/>
          <w:b/>
          <w:bCs/>
          <w:szCs w:val="20"/>
        </w:rPr>
        <w:t>Guidelines for the group: Tournament status</w:t>
      </w:r>
    </w:p>
    <w:p w14:paraId="09F6201D" w14:textId="77777777" w:rsidR="0042058E" w:rsidRDefault="0042058E" w:rsidP="0042058E">
      <w:pPr>
        <w:jc w:val="both"/>
        <w:rPr>
          <w:rFonts w:ascii="Verdana" w:hAnsi="Verdana"/>
          <w:sz w:val="20"/>
          <w:szCs w:val="20"/>
        </w:rPr>
      </w:pPr>
    </w:p>
    <w:p w14:paraId="423AB288" w14:textId="77777777" w:rsidR="0042058E" w:rsidRPr="003D69EE" w:rsidRDefault="0042058E" w:rsidP="0042058E">
      <w:pPr>
        <w:jc w:val="both"/>
        <w:rPr>
          <w:rFonts w:ascii="Verdana" w:hAnsi="Verdana"/>
          <w:bCs/>
          <w:sz w:val="20"/>
          <w:szCs w:val="20"/>
          <w:u w:val="single"/>
        </w:rPr>
      </w:pPr>
      <w:r w:rsidRPr="003D69EE">
        <w:rPr>
          <w:rFonts w:ascii="Verdana" w:hAnsi="Verdana"/>
          <w:bCs/>
          <w:sz w:val="20"/>
          <w:szCs w:val="20"/>
          <w:u w:val="single"/>
        </w:rPr>
        <w:t>Tournament name</w:t>
      </w:r>
    </w:p>
    <w:p w14:paraId="60DFD582" w14:textId="77777777" w:rsidR="0042058E" w:rsidRPr="003D69EE" w:rsidRDefault="0042058E" w:rsidP="0042058E">
      <w:pPr>
        <w:jc w:val="both"/>
        <w:rPr>
          <w:rFonts w:ascii="Verdana" w:hAnsi="Verdana"/>
          <w:sz w:val="20"/>
          <w:szCs w:val="20"/>
        </w:rPr>
      </w:pPr>
      <w:r>
        <w:rPr>
          <w:rFonts w:ascii="Verdana" w:hAnsi="Verdana"/>
          <w:sz w:val="20"/>
          <w:szCs w:val="20"/>
        </w:rPr>
        <w:t>The field must be filled in with the name of the tournament.</w:t>
      </w:r>
    </w:p>
    <w:p w14:paraId="060ECEB9" w14:textId="77777777" w:rsidR="0042058E" w:rsidRDefault="0042058E" w:rsidP="0042058E">
      <w:pPr>
        <w:jc w:val="both"/>
        <w:rPr>
          <w:rFonts w:ascii="Verdana" w:hAnsi="Verdana"/>
          <w:sz w:val="20"/>
          <w:szCs w:val="20"/>
        </w:rPr>
      </w:pPr>
    </w:p>
    <w:p w14:paraId="011D314E" w14:textId="77777777" w:rsidR="0042058E" w:rsidRPr="003D69EE" w:rsidRDefault="0042058E" w:rsidP="0042058E">
      <w:pPr>
        <w:jc w:val="both"/>
        <w:rPr>
          <w:rFonts w:ascii="Verdana" w:hAnsi="Verdana"/>
          <w:bCs/>
          <w:sz w:val="20"/>
          <w:szCs w:val="20"/>
          <w:u w:val="single"/>
        </w:rPr>
      </w:pPr>
      <w:r>
        <w:rPr>
          <w:rFonts w:ascii="Verdana" w:hAnsi="Verdana"/>
          <w:bCs/>
          <w:sz w:val="20"/>
          <w:szCs w:val="20"/>
          <w:u w:val="single"/>
        </w:rPr>
        <w:t>EBT status</w:t>
      </w:r>
    </w:p>
    <w:p w14:paraId="57F92340" w14:textId="77777777" w:rsidR="0042058E" w:rsidRDefault="0042058E" w:rsidP="0042058E">
      <w:pPr>
        <w:jc w:val="both"/>
        <w:rPr>
          <w:rFonts w:ascii="Verdana" w:hAnsi="Verdana"/>
          <w:sz w:val="20"/>
          <w:szCs w:val="20"/>
        </w:rPr>
      </w:pPr>
      <w:r>
        <w:rPr>
          <w:rFonts w:ascii="Verdana" w:hAnsi="Verdana"/>
          <w:sz w:val="20"/>
          <w:szCs w:val="20"/>
        </w:rPr>
        <w:t>The field is only for tournaments adopted in the European Bowling Tour.</w:t>
      </w:r>
    </w:p>
    <w:p w14:paraId="0BCA24A6" w14:textId="77777777" w:rsidR="0042058E" w:rsidRPr="003D69EE" w:rsidRDefault="0042058E" w:rsidP="0042058E">
      <w:pPr>
        <w:jc w:val="both"/>
        <w:rPr>
          <w:rFonts w:ascii="Verdana" w:hAnsi="Verdana"/>
          <w:sz w:val="20"/>
          <w:szCs w:val="20"/>
        </w:rPr>
      </w:pPr>
      <w:r>
        <w:rPr>
          <w:rFonts w:ascii="Verdana" w:hAnsi="Verdana"/>
          <w:sz w:val="20"/>
          <w:szCs w:val="20"/>
        </w:rPr>
        <w:t>Field format: EBT 20XX-99 / Category</w:t>
      </w:r>
    </w:p>
    <w:p w14:paraId="64EC9D70" w14:textId="77777777" w:rsidR="0042058E" w:rsidRDefault="0042058E" w:rsidP="0042058E">
      <w:pPr>
        <w:jc w:val="both"/>
        <w:rPr>
          <w:rFonts w:ascii="Verdana" w:hAnsi="Verdana"/>
          <w:sz w:val="20"/>
          <w:szCs w:val="20"/>
        </w:rPr>
      </w:pPr>
    </w:p>
    <w:p w14:paraId="6460C72C" w14:textId="281DD48B" w:rsidR="0042058E" w:rsidRPr="003D69EE" w:rsidRDefault="0042058E" w:rsidP="0042058E">
      <w:pPr>
        <w:jc w:val="both"/>
        <w:rPr>
          <w:rFonts w:ascii="Verdana" w:hAnsi="Verdana"/>
          <w:bCs/>
          <w:sz w:val="20"/>
          <w:szCs w:val="20"/>
          <w:u w:val="single"/>
        </w:rPr>
      </w:pPr>
      <w:r>
        <w:rPr>
          <w:rFonts w:ascii="Verdana" w:hAnsi="Verdana"/>
          <w:bCs/>
          <w:sz w:val="20"/>
          <w:szCs w:val="20"/>
          <w:u w:val="single"/>
        </w:rPr>
        <w:t>EBF Tournament</w:t>
      </w:r>
    </w:p>
    <w:p w14:paraId="6FC5DBFE" w14:textId="33877F6E" w:rsidR="0042058E" w:rsidRPr="003D69EE" w:rsidRDefault="0042058E" w:rsidP="0042058E">
      <w:pPr>
        <w:jc w:val="both"/>
        <w:rPr>
          <w:rFonts w:ascii="Verdana" w:hAnsi="Verdana"/>
          <w:sz w:val="20"/>
          <w:szCs w:val="20"/>
        </w:rPr>
      </w:pPr>
      <w:r w:rsidRPr="003D69EE">
        <w:rPr>
          <w:rFonts w:ascii="Verdana" w:hAnsi="Verdana"/>
          <w:sz w:val="20"/>
          <w:szCs w:val="20"/>
        </w:rPr>
        <w:t xml:space="preserve">The field is pre-filled with a Yes. If </w:t>
      </w:r>
      <w:r>
        <w:rPr>
          <w:rFonts w:ascii="Verdana" w:hAnsi="Verdana"/>
          <w:sz w:val="20"/>
          <w:szCs w:val="20"/>
        </w:rPr>
        <w:t xml:space="preserve">the </w:t>
      </w:r>
      <w:r w:rsidRPr="003D69EE">
        <w:rPr>
          <w:rFonts w:ascii="Verdana" w:hAnsi="Verdana"/>
          <w:sz w:val="20"/>
          <w:szCs w:val="20"/>
        </w:rPr>
        <w:t>field “</w:t>
      </w:r>
      <w:r>
        <w:rPr>
          <w:rFonts w:ascii="Verdana" w:hAnsi="Verdana"/>
          <w:sz w:val="20"/>
          <w:szCs w:val="20"/>
        </w:rPr>
        <w:t>IBF</w:t>
      </w:r>
      <w:r w:rsidRPr="003D69EE">
        <w:rPr>
          <w:rFonts w:ascii="Verdana" w:hAnsi="Verdana"/>
          <w:sz w:val="20"/>
          <w:szCs w:val="20"/>
        </w:rPr>
        <w:t xml:space="preserve"> Tournament” is either empty or filled in with a No, only athletes from EBF member federations can participate in the tournament and not athlete</w:t>
      </w:r>
      <w:r>
        <w:rPr>
          <w:rFonts w:ascii="Verdana" w:hAnsi="Verdana"/>
          <w:sz w:val="20"/>
          <w:szCs w:val="20"/>
        </w:rPr>
        <w:t>s from any other zone.</w:t>
      </w:r>
    </w:p>
    <w:p w14:paraId="14958687" w14:textId="77777777" w:rsidR="0042058E" w:rsidRDefault="0042058E" w:rsidP="0042058E">
      <w:pPr>
        <w:jc w:val="both"/>
        <w:rPr>
          <w:rFonts w:ascii="Verdana" w:hAnsi="Verdana"/>
          <w:sz w:val="20"/>
          <w:szCs w:val="20"/>
        </w:rPr>
      </w:pPr>
    </w:p>
    <w:p w14:paraId="4756A80F" w14:textId="5E800CCD" w:rsidR="0042058E" w:rsidRPr="00A711FD" w:rsidRDefault="0042058E" w:rsidP="0042058E">
      <w:pPr>
        <w:jc w:val="both"/>
        <w:rPr>
          <w:rFonts w:ascii="Verdana" w:hAnsi="Verdana"/>
          <w:bCs/>
          <w:sz w:val="20"/>
          <w:szCs w:val="20"/>
          <w:u w:val="single"/>
        </w:rPr>
      </w:pPr>
      <w:r>
        <w:rPr>
          <w:rFonts w:ascii="Verdana" w:hAnsi="Verdana"/>
          <w:sz w:val="20"/>
          <w:szCs w:val="20"/>
          <w:u w:val="single"/>
        </w:rPr>
        <w:t>IBF</w:t>
      </w:r>
      <w:r w:rsidRPr="00A711FD">
        <w:rPr>
          <w:rFonts w:ascii="Verdana" w:hAnsi="Verdana"/>
          <w:bCs/>
          <w:sz w:val="20"/>
          <w:szCs w:val="20"/>
          <w:u w:val="single"/>
        </w:rPr>
        <w:t xml:space="preserve"> Tournament</w:t>
      </w:r>
    </w:p>
    <w:p w14:paraId="627A1812" w14:textId="7177F6DA" w:rsidR="0042058E" w:rsidRPr="003D69EE" w:rsidRDefault="0042058E" w:rsidP="0042058E">
      <w:pPr>
        <w:jc w:val="both"/>
        <w:rPr>
          <w:rFonts w:ascii="Verdana" w:hAnsi="Verdana"/>
          <w:sz w:val="20"/>
          <w:szCs w:val="20"/>
        </w:rPr>
      </w:pPr>
      <w:r w:rsidRPr="003D69EE">
        <w:rPr>
          <w:rFonts w:ascii="Verdana" w:hAnsi="Verdana"/>
          <w:sz w:val="20"/>
          <w:szCs w:val="20"/>
        </w:rPr>
        <w:t>If you want the tournament to be open for athletes from other zones than EBF, then the fie</w:t>
      </w:r>
      <w:r>
        <w:rPr>
          <w:rFonts w:ascii="Verdana" w:hAnsi="Verdana"/>
          <w:sz w:val="20"/>
          <w:szCs w:val="20"/>
        </w:rPr>
        <w:t>ld must be filled in with a Yes.</w:t>
      </w:r>
    </w:p>
    <w:p w14:paraId="00FA5577" w14:textId="77777777" w:rsidR="0042058E" w:rsidRDefault="0042058E" w:rsidP="0042058E">
      <w:pPr>
        <w:jc w:val="both"/>
        <w:rPr>
          <w:rFonts w:ascii="Verdana" w:hAnsi="Verdana"/>
          <w:sz w:val="20"/>
          <w:szCs w:val="20"/>
        </w:rPr>
      </w:pPr>
    </w:p>
    <w:p w14:paraId="1EAD716D" w14:textId="77777777" w:rsidR="0042058E" w:rsidRPr="00825C42" w:rsidRDefault="0042058E" w:rsidP="0042058E">
      <w:pPr>
        <w:jc w:val="both"/>
        <w:rPr>
          <w:rFonts w:ascii="Verdana" w:hAnsi="Verdana"/>
          <w:sz w:val="20"/>
          <w:szCs w:val="20"/>
          <w:u w:val="single"/>
        </w:rPr>
      </w:pPr>
      <w:r w:rsidRPr="00825C42">
        <w:rPr>
          <w:rFonts w:ascii="Verdana" w:hAnsi="Verdana"/>
          <w:sz w:val="20"/>
          <w:szCs w:val="20"/>
          <w:u w:val="single"/>
        </w:rPr>
        <w:t>Tournament website</w:t>
      </w:r>
    </w:p>
    <w:p w14:paraId="7EE5291A" w14:textId="77777777" w:rsidR="0042058E" w:rsidRDefault="0042058E" w:rsidP="0042058E">
      <w:pPr>
        <w:jc w:val="both"/>
        <w:rPr>
          <w:rFonts w:ascii="Verdana" w:hAnsi="Verdana"/>
          <w:sz w:val="20"/>
          <w:szCs w:val="20"/>
        </w:rPr>
      </w:pPr>
      <w:r>
        <w:rPr>
          <w:rFonts w:ascii="Verdana" w:hAnsi="Verdana"/>
          <w:sz w:val="20"/>
          <w:szCs w:val="20"/>
        </w:rPr>
        <w:t>One or more website addresses can be inserted.</w:t>
      </w:r>
    </w:p>
    <w:p w14:paraId="3866D33A" w14:textId="77777777" w:rsidR="0042058E" w:rsidRDefault="0042058E" w:rsidP="0042058E">
      <w:pPr>
        <w:jc w:val="both"/>
        <w:rPr>
          <w:rFonts w:ascii="Verdana" w:hAnsi="Verdana"/>
          <w:sz w:val="20"/>
          <w:szCs w:val="20"/>
        </w:rPr>
      </w:pPr>
      <w:r>
        <w:rPr>
          <w:rFonts w:ascii="Verdana" w:hAnsi="Verdana"/>
          <w:sz w:val="20"/>
          <w:szCs w:val="20"/>
        </w:rPr>
        <w:t xml:space="preserve">Field format: </w:t>
      </w:r>
      <w:hyperlink r:id="rId11" w:history="1">
        <w:r w:rsidRPr="00AE2EB0">
          <w:rPr>
            <w:rStyle w:val="Hyperlink"/>
            <w:rFonts w:ascii="Verdana" w:hAnsi="Verdana"/>
            <w:sz w:val="20"/>
            <w:szCs w:val="20"/>
          </w:rPr>
          <w:t>www.tournament.eu</w:t>
        </w:r>
      </w:hyperlink>
    </w:p>
    <w:p w14:paraId="5BC23534" w14:textId="77777777" w:rsidR="0042058E" w:rsidRDefault="0042058E" w:rsidP="0042058E">
      <w:pPr>
        <w:jc w:val="both"/>
        <w:rPr>
          <w:rFonts w:ascii="Verdana" w:hAnsi="Verdana"/>
          <w:sz w:val="20"/>
          <w:szCs w:val="20"/>
        </w:rPr>
      </w:pPr>
    </w:p>
    <w:p w14:paraId="448003A0" w14:textId="77777777" w:rsidR="0042058E" w:rsidRPr="006D0820" w:rsidRDefault="0042058E" w:rsidP="0042058E">
      <w:pPr>
        <w:jc w:val="both"/>
        <w:rPr>
          <w:rFonts w:ascii="Verdana" w:hAnsi="Verdana"/>
          <w:sz w:val="20"/>
          <w:szCs w:val="20"/>
        </w:rPr>
      </w:pPr>
    </w:p>
    <w:p w14:paraId="7E17F500" w14:textId="77777777" w:rsidR="0042058E" w:rsidRPr="006D0820" w:rsidRDefault="0042058E" w:rsidP="0042058E">
      <w:pPr>
        <w:jc w:val="both"/>
        <w:rPr>
          <w:rFonts w:ascii="Verdana" w:hAnsi="Verdana"/>
          <w:szCs w:val="20"/>
        </w:rPr>
      </w:pPr>
      <w:r>
        <w:rPr>
          <w:rFonts w:ascii="Verdana" w:hAnsi="Verdana"/>
          <w:b/>
          <w:bCs/>
          <w:szCs w:val="20"/>
        </w:rPr>
        <w:t>Guidelines for the group: Other Tournament Series</w:t>
      </w:r>
    </w:p>
    <w:p w14:paraId="781F0612" w14:textId="77777777" w:rsidR="0042058E" w:rsidRDefault="0042058E" w:rsidP="0042058E">
      <w:pPr>
        <w:jc w:val="both"/>
        <w:rPr>
          <w:rFonts w:ascii="Verdana" w:hAnsi="Verdana"/>
          <w:sz w:val="20"/>
          <w:szCs w:val="20"/>
        </w:rPr>
      </w:pPr>
    </w:p>
    <w:p w14:paraId="5938D128" w14:textId="77777777" w:rsidR="0042058E" w:rsidRPr="003D69EE" w:rsidRDefault="0042058E" w:rsidP="0042058E">
      <w:pPr>
        <w:jc w:val="both"/>
        <w:rPr>
          <w:rFonts w:ascii="Verdana" w:hAnsi="Verdana"/>
          <w:bCs/>
          <w:sz w:val="20"/>
          <w:szCs w:val="20"/>
          <w:u w:val="single"/>
        </w:rPr>
      </w:pPr>
      <w:r>
        <w:rPr>
          <w:rFonts w:ascii="Verdana" w:hAnsi="Verdana"/>
          <w:bCs/>
          <w:sz w:val="20"/>
          <w:szCs w:val="20"/>
          <w:u w:val="single"/>
        </w:rPr>
        <w:t>Name of the series</w:t>
      </w:r>
    </w:p>
    <w:p w14:paraId="73BCC5AB" w14:textId="77777777" w:rsidR="0042058E" w:rsidRDefault="0042058E" w:rsidP="0042058E">
      <w:pPr>
        <w:jc w:val="both"/>
        <w:rPr>
          <w:rFonts w:ascii="Verdana" w:hAnsi="Verdana"/>
          <w:sz w:val="20"/>
          <w:szCs w:val="20"/>
        </w:rPr>
      </w:pPr>
      <w:r>
        <w:rPr>
          <w:rFonts w:ascii="Verdana" w:hAnsi="Verdana"/>
          <w:sz w:val="20"/>
          <w:szCs w:val="20"/>
        </w:rPr>
        <w:t>The field must be filled in with the name of the series.</w:t>
      </w:r>
    </w:p>
    <w:p w14:paraId="2BF81EAB" w14:textId="77777777" w:rsidR="0042058E" w:rsidRDefault="0042058E" w:rsidP="0042058E">
      <w:pPr>
        <w:jc w:val="both"/>
        <w:rPr>
          <w:rFonts w:ascii="Verdana" w:hAnsi="Verdana"/>
          <w:sz w:val="20"/>
          <w:szCs w:val="20"/>
        </w:rPr>
      </w:pPr>
    </w:p>
    <w:p w14:paraId="68BD4F06" w14:textId="77777777" w:rsidR="0042058E" w:rsidRPr="003D69EE" w:rsidRDefault="0042058E" w:rsidP="0042058E">
      <w:pPr>
        <w:jc w:val="both"/>
        <w:rPr>
          <w:rFonts w:ascii="Verdana" w:hAnsi="Verdana"/>
          <w:bCs/>
          <w:sz w:val="20"/>
          <w:szCs w:val="20"/>
          <w:u w:val="single"/>
        </w:rPr>
      </w:pPr>
      <w:r>
        <w:rPr>
          <w:rFonts w:ascii="Verdana" w:hAnsi="Verdana"/>
          <w:bCs/>
          <w:sz w:val="20"/>
          <w:szCs w:val="20"/>
          <w:u w:val="single"/>
        </w:rPr>
        <w:t>Period of the series</w:t>
      </w:r>
    </w:p>
    <w:p w14:paraId="418D8F44" w14:textId="77777777" w:rsidR="0042058E" w:rsidRDefault="0042058E" w:rsidP="0042058E">
      <w:pPr>
        <w:jc w:val="both"/>
        <w:rPr>
          <w:rFonts w:ascii="Verdana" w:hAnsi="Verdana"/>
          <w:sz w:val="20"/>
          <w:szCs w:val="20"/>
        </w:rPr>
      </w:pPr>
      <w:r>
        <w:rPr>
          <w:rFonts w:ascii="Verdana" w:hAnsi="Verdana"/>
          <w:sz w:val="20"/>
          <w:szCs w:val="20"/>
        </w:rPr>
        <w:t>The field must be filled in with the period of the series, typically a season or a calendar year.</w:t>
      </w:r>
    </w:p>
    <w:p w14:paraId="6EBE07BB" w14:textId="77777777" w:rsidR="0042058E" w:rsidRDefault="0042058E" w:rsidP="0042058E">
      <w:pPr>
        <w:jc w:val="both"/>
        <w:rPr>
          <w:rFonts w:ascii="Verdana" w:hAnsi="Verdana"/>
          <w:sz w:val="20"/>
          <w:szCs w:val="20"/>
        </w:rPr>
      </w:pPr>
    </w:p>
    <w:p w14:paraId="0B3B7D95" w14:textId="77777777" w:rsidR="0042058E" w:rsidRPr="003D69EE" w:rsidRDefault="0042058E" w:rsidP="0042058E">
      <w:pPr>
        <w:jc w:val="both"/>
        <w:rPr>
          <w:rFonts w:ascii="Verdana" w:hAnsi="Verdana"/>
          <w:bCs/>
          <w:sz w:val="20"/>
          <w:szCs w:val="20"/>
          <w:u w:val="single"/>
        </w:rPr>
      </w:pPr>
      <w:r>
        <w:rPr>
          <w:rFonts w:ascii="Verdana" w:hAnsi="Verdana"/>
          <w:bCs/>
          <w:sz w:val="20"/>
          <w:szCs w:val="20"/>
          <w:u w:val="single"/>
        </w:rPr>
        <w:t xml:space="preserve">Stop number in the </w:t>
      </w:r>
      <w:proofErr w:type="gramStart"/>
      <w:r>
        <w:rPr>
          <w:rFonts w:ascii="Verdana" w:hAnsi="Verdana"/>
          <w:bCs/>
          <w:sz w:val="20"/>
          <w:szCs w:val="20"/>
          <w:u w:val="single"/>
        </w:rPr>
        <w:t>series</w:t>
      </w:r>
      <w:proofErr w:type="gramEnd"/>
    </w:p>
    <w:p w14:paraId="044D7F25" w14:textId="77777777" w:rsidR="0042058E" w:rsidRDefault="0042058E" w:rsidP="0042058E">
      <w:pPr>
        <w:jc w:val="both"/>
        <w:rPr>
          <w:rFonts w:ascii="Verdana" w:hAnsi="Verdana"/>
          <w:sz w:val="20"/>
          <w:szCs w:val="20"/>
        </w:rPr>
      </w:pPr>
      <w:r>
        <w:rPr>
          <w:rFonts w:ascii="Verdana" w:hAnsi="Verdana"/>
          <w:sz w:val="20"/>
          <w:szCs w:val="20"/>
        </w:rPr>
        <w:t xml:space="preserve">The field must be filled with a </w:t>
      </w:r>
      <w:proofErr w:type="gramStart"/>
      <w:r>
        <w:rPr>
          <w:rFonts w:ascii="Verdana" w:hAnsi="Verdana"/>
          <w:sz w:val="20"/>
          <w:szCs w:val="20"/>
        </w:rPr>
        <w:t>two digit</w:t>
      </w:r>
      <w:proofErr w:type="gramEnd"/>
      <w:r>
        <w:rPr>
          <w:rFonts w:ascii="Verdana" w:hAnsi="Verdana"/>
          <w:sz w:val="20"/>
          <w:szCs w:val="20"/>
        </w:rPr>
        <w:t xml:space="preserve"> number, for instance 01 or 07 etc.</w:t>
      </w:r>
    </w:p>
    <w:p w14:paraId="2C1362E5" w14:textId="77777777" w:rsidR="0042058E" w:rsidRDefault="0042058E" w:rsidP="0042058E">
      <w:pPr>
        <w:jc w:val="both"/>
        <w:rPr>
          <w:rFonts w:ascii="Verdana" w:hAnsi="Verdana"/>
          <w:sz w:val="20"/>
          <w:szCs w:val="20"/>
        </w:rPr>
      </w:pPr>
    </w:p>
    <w:p w14:paraId="7EC5A45C" w14:textId="77777777" w:rsidR="0042058E" w:rsidRPr="00825C42" w:rsidRDefault="0042058E" w:rsidP="0042058E">
      <w:pPr>
        <w:jc w:val="both"/>
        <w:rPr>
          <w:rFonts w:ascii="Verdana" w:hAnsi="Verdana"/>
          <w:sz w:val="20"/>
          <w:szCs w:val="20"/>
          <w:u w:val="single"/>
        </w:rPr>
      </w:pPr>
      <w:r>
        <w:rPr>
          <w:rFonts w:ascii="Verdana" w:hAnsi="Verdana"/>
          <w:sz w:val="20"/>
          <w:szCs w:val="20"/>
          <w:u w:val="single"/>
        </w:rPr>
        <w:t>W</w:t>
      </w:r>
      <w:r w:rsidRPr="00825C42">
        <w:rPr>
          <w:rFonts w:ascii="Verdana" w:hAnsi="Verdana"/>
          <w:sz w:val="20"/>
          <w:szCs w:val="20"/>
          <w:u w:val="single"/>
        </w:rPr>
        <w:t>ebsite</w:t>
      </w:r>
      <w:r>
        <w:rPr>
          <w:rFonts w:ascii="Verdana" w:hAnsi="Verdana"/>
          <w:sz w:val="20"/>
          <w:szCs w:val="20"/>
          <w:u w:val="single"/>
        </w:rPr>
        <w:t xml:space="preserve"> </w:t>
      </w:r>
      <w:r>
        <w:rPr>
          <w:rFonts w:ascii="Verdana" w:hAnsi="Verdana"/>
          <w:bCs/>
          <w:sz w:val="20"/>
          <w:szCs w:val="20"/>
          <w:u w:val="single"/>
        </w:rPr>
        <w:t>of the series</w:t>
      </w:r>
    </w:p>
    <w:p w14:paraId="7F3F4DF6" w14:textId="77777777" w:rsidR="0042058E" w:rsidRDefault="0042058E" w:rsidP="0042058E">
      <w:pPr>
        <w:jc w:val="both"/>
        <w:rPr>
          <w:rFonts w:ascii="Verdana" w:hAnsi="Verdana"/>
          <w:sz w:val="20"/>
          <w:szCs w:val="20"/>
        </w:rPr>
      </w:pPr>
      <w:r>
        <w:rPr>
          <w:rFonts w:ascii="Verdana" w:hAnsi="Verdana"/>
          <w:sz w:val="20"/>
          <w:szCs w:val="20"/>
        </w:rPr>
        <w:t xml:space="preserve">One website </w:t>
      </w:r>
      <w:proofErr w:type="gramStart"/>
      <w:r>
        <w:rPr>
          <w:rFonts w:ascii="Verdana" w:hAnsi="Verdana"/>
          <w:sz w:val="20"/>
          <w:szCs w:val="20"/>
        </w:rPr>
        <w:t>addresses</w:t>
      </w:r>
      <w:proofErr w:type="gramEnd"/>
      <w:r>
        <w:rPr>
          <w:rFonts w:ascii="Verdana" w:hAnsi="Verdana"/>
          <w:sz w:val="20"/>
          <w:szCs w:val="20"/>
        </w:rPr>
        <w:t xml:space="preserve"> can be inserted.</w:t>
      </w:r>
    </w:p>
    <w:p w14:paraId="3A9ECFD4" w14:textId="77777777" w:rsidR="0042058E" w:rsidRDefault="0042058E" w:rsidP="0042058E">
      <w:pPr>
        <w:jc w:val="both"/>
        <w:rPr>
          <w:rFonts w:ascii="Verdana" w:hAnsi="Verdana"/>
          <w:sz w:val="20"/>
          <w:szCs w:val="20"/>
        </w:rPr>
      </w:pPr>
      <w:r>
        <w:rPr>
          <w:rFonts w:ascii="Verdana" w:hAnsi="Verdana"/>
          <w:sz w:val="20"/>
          <w:szCs w:val="20"/>
        </w:rPr>
        <w:t xml:space="preserve">Field format: </w:t>
      </w:r>
      <w:hyperlink r:id="rId12" w:history="1">
        <w:r w:rsidRPr="00AE2EB0">
          <w:rPr>
            <w:rStyle w:val="Hyperlink"/>
            <w:rFonts w:ascii="Verdana" w:hAnsi="Verdana"/>
            <w:sz w:val="20"/>
            <w:szCs w:val="20"/>
          </w:rPr>
          <w:t>www.tournament.eu</w:t>
        </w:r>
      </w:hyperlink>
    </w:p>
    <w:p w14:paraId="7997BC6C" w14:textId="77777777" w:rsidR="0042058E" w:rsidRDefault="0042058E" w:rsidP="0042058E">
      <w:pPr>
        <w:jc w:val="both"/>
        <w:rPr>
          <w:rFonts w:ascii="Verdana" w:hAnsi="Verdana"/>
          <w:sz w:val="20"/>
          <w:szCs w:val="20"/>
        </w:rPr>
      </w:pPr>
    </w:p>
    <w:p w14:paraId="4D247538" w14:textId="77777777" w:rsidR="0042058E" w:rsidRDefault="0042058E" w:rsidP="0042058E">
      <w:pPr>
        <w:jc w:val="both"/>
        <w:rPr>
          <w:rFonts w:ascii="Verdana" w:hAnsi="Verdana"/>
          <w:sz w:val="20"/>
          <w:szCs w:val="20"/>
        </w:rPr>
      </w:pPr>
    </w:p>
    <w:p w14:paraId="0AB1B419" w14:textId="77777777" w:rsidR="0042058E" w:rsidRPr="00825C42" w:rsidRDefault="0042058E" w:rsidP="0042058E">
      <w:pPr>
        <w:jc w:val="both"/>
        <w:rPr>
          <w:rFonts w:ascii="Verdana" w:hAnsi="Verdana"/>
          <w:sz w:val="20"/>
          <w:szCs w:val="20"/>
          <w:u w:val="single"/>
        </w:rPr>
      </w:pPr>
      <w:r>
        <w:rPr>
          <w:rFonts w:ascii="Verdana" w:hAnsi="Verdana"/>
          <w:sz w:val="20"/>
          <w:szCs w:val="20"/>
          <w:u w:val="single"/>
        </w:rPr>
        <w:t xml:space="preserve">Source of rules </w:t>
      </w:r>
      <w:r>
        <w:rPr>
          <w:rFonts w:ascii="Verdana" w:hAnsi="Verdana"/>
          <w:bCs/>
          <w:sz w:val="20"/>
          <w:szCs w:val="20"/>
          <w:u w:val="single"/>
        </w:rPr>
        <w:t>of the series</w:t>
      </w:r>
    </w:p>
    <w:p w14:paraId="5E56D2E2" w14:textId="77777777" w:rsidR="0042058E" w:rsidRDefault="0042058E" w:rsidP="0042058E">
      <w:pPr>
        <w:jc w:val="both"/>
        <w:rPr>
          <w:rFonts w:ascii="Verdana" w:hAnsi="Verdana"/>
          <w:sz w:val="20"/>
          <w:szCs w:val="20"/>
        </w:rPr>
      </w:pPr>
      <w:r>
        <w:rPr>
          <w:rFonts w:ascii="Verdana" w:hAnsi="Verdana"/>
          <w:sz w:val="20"/>
          <w:szCs w:val="20"/>
        </w:rPr>
        <w:t xml:space="preserve">One website </w:t>
      </w:r>
      <w:proofErr w:type="gramStart"/>
      <w:r>
        <w:rPr>
          <w:rFonts w:ascii="Verdana" w:hAnsi="Verdana"/>
          <w:sz w:val="20"/>
          <w:szCs w:val="20"/>
        </w:rPr>
        <w:t>addresses</w:t>
      </w:r>
      <w:proofErr w:type="gramEnd"/>
      <w:r>
        <w:rPr>
          <w:rFonts w:ascii="Verdana" w:hAnsi="Verdana"/>
          <w:sz w:val="20"/>
          <w:szCs w:val="20"/>
        </w:rPr>
        <w:t xml:space="preserve"> can be inserted.</w:t>
      </w:r>
    </w:p>
    <w:p w14:paraId="43E523F5" w14:textId="77777777" w:rsidR="0042058E" w:rsidRDefault="0042058E" w:rsidP="0042058E">
      <w:pPr>
        <w:jc w:val="both"/>
        <w:rPr>
          <w:rFonts w:ascii="Verdana" w:hAnsi="Verdana"/>
          <w:sz w:val="20"/>
          <w:szCs w:val="20"/>
        </w:rPr>
      </w:pPr>
      <w:r>
        <w:rPr>
          <w:rFonts w:ascii="Verdana" w:hAnsi="Verdana"/>
          <w:sz w:val="20"/>
          <w:szCs w:val="20"/>
        </w:rPr>
        <w:t xml:space="preserve">Field format: </w:t>
      </w:r>
      <w:hyperlink r:id="rId13" w:history="1">
        <w:r w:rsidRPr="00AE2EB0">
          <w:rPr>
            <w:rStyle w:val="Hyperlink"/>
            <w:rFonts w:ascii="Verdana" w:hAnsi="Verdana"/>
            <w:sz w:val="20"/>
            <w:szCs w:val="20"/>
          </w:rPr>
          <w:t>www.tournament.eu</w:t>
        </w:r>
      </w:hyperlink>
    </w:p>
    <w:p w14:paraId="48A15182" w14:textId="77777777" w:rsidR="0042058E" w:rsidRPr="00905F88" w:rsidRDefault="0042058E" w:rsidP="0042058E">
      <w:pPr>
        <w:jc w:val="both"/>
        <w:rPr>
          <w:rFonts w:ascii="Verdana" w:hAnsi="Verdana"/>
          <w:sz w:val="20"/>
          <w:szCs w:val="20"/>
          <w:lang w:val="en-US"/>
        </w:rPr>
      </w:pPr>
    </w:p>
    <w:p w14:paraId="6FC0CA74" w14:textId="77777777" w:rsidR="0042058E" w:rsidRPr="003D69EE" w:rsidRDefault="0042058E" w:rsidP="0042058E">
      <w:pPr>
        <w:jc w:val="both"/>
        <w:rPr>
          <w:rFonts w:ascii="Verdana" w:hAnsi="Verdana"/>
          <w:sz w:val="20"/>
          <w:szCs w:val="20"/>
        </w:rPr>
      </w:pPr>
    </w:p>
    <w:p w14:paraId="5223C95D" w14:textId="77777777" w:rsidR="0042058E" w:rsidRPr="003D69EE" w:rsidRDefault="0042058E" w:rsidP="0042058E">
      <w:pPr>
        <w:jc w:val="both"/>
        <w:rPr>
          <w:rFonts w:ascii="Verdana" w:hAnsi="Verdana"/>
          <w:szCs w:val="20"/>
        </w:rPr>
      </w:pPr>
      <w:r>
        <w:rPr>
          <w:rFonts w:ascii="Verdana" w:hAnsi="Verdana"/>
          <w:b/>
          <w:bCs/>
          <w:szCs w:val="20"/>
        </w:rPr>
        <w:t xml:space="preserve">Guidelines for the group: </w:t>
      </w:r>
      <w:r w:rsidRPr="003D69EE">
        <w:rPr>
          <w:rFonts w:ascii="Verdana" w:hAnsi="Verdana"/>
          <w:b/>
          <w:bCs/>
          <w:szCs w:val="20"/>
        </w:rPr>
        <w:t>Tournament information</w:t>
      </w:r>
    </w:p>
    <w:p w14:paraId="41F0CCFA" w14:textId="77777777" w:rsidR="0042058E" w:rsidRPr="003D69EE" w:rsidRDefault="0042058E" w:rsidP="0042058E">
      <w:pPr>
        <w:jc w:val="both"/>
        <w:rPr>
          <w:rFonts w:ascii="Verdana" w:hAnsi="Verdana"/>
          <w:sz w:val="20"/>
          <w:szCs w:val="20"/>
        </w:rPr>
      </w:pPr>
    </w:p>
    <w:p w14:paraId="4DF464A4" w14:textId="77777777" w:rsidR="0042058E" w:rsidRPr="00894950" w:rsidRDefault="0042058E" w:rsidP="0042058E">
      <w:pPr>
        <w:jc w:val="both"/>
        <w:rPr>
          <w:rFonts w:ascii="Verdana" w:hAnsi="Verdana"/>
          <w:bCs/>
          <w:sz w:val="20"/>
          <w:szCs w:val="20"/>
          <w:u w:val="single"/>
        </w:rPr>
      </w:pPr>
      <w:r w:rsidRPr="00894950">
        <w:rPr>
          <w:rFonts w:ascii="Verdana" w:hAnsi="Verdana"/>
          <w:bCs/>
          <w:sz w:val="20"/>
          <w:szCs w:val="20"/>
          <w:u w:val="single"/>
        </w:rPr>
        <w:t>Tournament organizer</w:t>
      </w:r>
    </w:p>
    <w:p w14:paraId="33C5CEE8" w14:textId="77777777" w:rsidR="0042058E" w:rsidRPr="003D69EE" w:rsidRDefault="0042058E" w:rsidP="0042058E">
      <w:pPr>
        <w:jc w:val="both"/>
        <w:rPr>
          <w:rFonts w:ascii="Verdana" w:hAnsi="Verdana"/>
          <w:sz w:val="20"/>
          <w:szCs w:val="20"/>
        </w:rPr>
      </w:pPr>
      <w:r w:rsidRPr="003D69EE">
        <w:rPr>
          <w:rFonts w:ascii="Verdana" w:hAnsi="Verdana"/>
          <w:sz w:val="20"/>
          <w:szCs w:val="20"/>
        </w:rPr>
        <w:t>The field must be filled in</w:t>
      </w:r>
      <w:r>
        <w:rPr>
          <w:rFonts w:ascii="Verdana" w:hAnsi="Verdana"/>
          <w:sz w:val="20"/>
          <w:szCs w:val="20"/>
        </w:rPr>
        <w:t>,</w:t>
      </w:r>
      <w:r w:rsidRPr="003D69EE">
        <w:rPr>
          <w:rFonts w:ascii="Verdana" w:hAnsi="Verdana"/>
          <w:sz w:val="20"/>
          <w:szCs w:val="20"/>
        </w:rPr>
        <w:t xml:space="preserve"> either </w:t>
      </w:r>
      <w:r>
        <w:rPr>
          <w:rFonts w:ascii="Verdana" w:hAnsi="Verdana"/>
          <w:sz w:val="20"/>
          <w:szCs w:val="20"/>
        </w:rPr>
        <w:t xml:space="preserve">with </w:t>
      </w:r>
      <w:r w:rsidRPr="003D69EE">
        <w:rPr>
          <w:rFonts w:ascii="Verdana" w:hAnsi="Verdana"/>
          <w:sz w:val="20"/>
          <w:szCs w:val="20"/>
        </w:rPr>
        <w:t xml:space="preserve">the name of the tournament organizer or </w:t>
      </w:r>
      <w:r>
        <w:rPr>
          <w:rFonts w:ascii="Verdana" w:hAnsi="Verdana"/>
          <w:sz w:val="20"/>
          <w:szCs w:val="20"/>
        </w:rPr>
        <w:t xml:space="preserve">the </w:t>
      </w:r>
      <w:r w:rsidRPr="003D69EE">
        <w:rPr>
          <w:rFonts w:ascii="Verdana" w:hAnsi="Verdana"/>
          <w:sz w:val="20"/>
          <w:szCs w:val="20"/>
        </w:rPr>
        <w:t>organization hosting the tournament.</w:t>
      </w:r>
    </w:p>
    <w:p w14:paraId="469F6044" w14:textId="77777777" w:rsidR="0042058E" w:rsidRPr="003D69EE" w:rsidRDefault="0042058E" w:rsidP="0042058E">
      <w:pPr>
        <w:jc w:val="both"/>
        <w:rPr>
          <w:rFonts w:ascii="Verdana" w:hAnsi="Verdana"/>
          <w:sz w:val="20"/>
          <w:szCs w:val="20"/>
        </w:rPr>
      </w:pPr>
    </w:p>
    <w:p w14:paraId="6B3CDD34" w14:textId="77777777" w:rsidR="0042058E" w:rsidRPr="00894950" w:rsidRDefault="0042058E" w:rsidP="0042058E">
      <w:pPr>
        <w:jc w:val="both"/>
        <w:rPr>
          <w:rFonts w:ascii="Verdana" w:hAnsi="Verdana"/>
          <w:bCs/>
          <w:sz w:val="20"/>
          <w:szCs w:val="20"/>
          <w:u w:val="single"/>
        </w:rPr>
      </w:pPr>
      <w:r w:rsidRPr="00894950">
        <w:rPr>
          <w:rFonts w:ascii="Verdana" w:hAnsi="Verdana"/>
          <w:bCs/>
          <w:sz w:val="20"/>
          <w:szCs w:val="20"/>
          <w:u w:val="single"/>
        </w:rPr>
        <w:t>Centre</w:t>
      </w:r>
    </w:p>
    <w:p w14:paraId="18FEFF31" w14:textId="77777777" w:rsidR="0042058E" w:rsidRPr="003D69EE" w:rsidRDefault="0042058E" w:rsidP="0042058E">
      <w:pPr>
        <w:jc w:val="both"/>
        <w:rPr>
          <w:rFonts w:ascii="Verdana" w:hAnsi="Verdana"/>
          <w:sz w:val="20"/>
          <w:szCs w:val="20"/>
        </w:rPr>
      </w:pPr>
      <w:r w:rsidRPr="003D69EE">
        <w:rPr>
          <w:rFonts w:ascii="Verdana" w:hAnsi="Verdana"/>
          <w:sz w:val="20"/>
          <w:szCs w:val="20"/>
        </w:rPr>
        <w:t xml:space="preserve">The field must be filled in with the </w:t>
      </w:r>
      <w:r>
        <w:rPr>
          <w:rFonts w:ascii="Verdana" w:hAnsi="Verdana"/>
          <w:sz w:val="20"/>
          <w:szCs w:val="20"/>
        </w:rPr>
        <w:t xml:space="preserve">name of the </w:t>
      </w:r>
      <w:r w:rsidRPr="003D69EE">
        <w:rPr>
          <w:rFonts w:ascii="Verdana" w:hAnsi="Verdana"/>
          <w:sz w:val="20"/>
          <w:szCs w:val="20"/>
        </w:rPr>
        <w:t>centre</w:t>
      </w:r>
      <w:r>
        <w:rPr>
          <w:rFonts w:ascii="Verdana" w:hAnsi="Verdana"/>
          <w:sz w:val="20"/>
          <w:szCs w:val="20"/>
        </w:rPr>
        <w:t>,</w:t>
      </w:r>
      <w:r w:rsidRPr="003D69EE">
        <w:rPr>
          <w:rFonts w:ascii="Verdana" w:hAnsi="Verdana"/>
          <w:sz w:val="20"/>
          <w:szCs w:val="20"/>
        </w:rPr>
        <w:t xml:space="preserve"> </w:t>
      </w:r>
      <w:r>
        <w:rPr>
          <w:rFonts w:ascii="Verdana" w:hAnsi="Verdana"/>
          <w:sz w:val="20"/>
          <w:szCs w:val="20"/>
        </w:rPr>
        <w:t>in which the tournament is conducted</w:t>
      </w:r>
      <w:r w:rsidRPr="003D69EE">
        <w:rPr>
          <w:rFonts w:ascii="Verdana" w:hAnsi="Verdana"/>
          <w:sz w:val="20"/>
          <w:szCs w:val="20"/>
        </w:rPr>
        <w:t>.</w:t>
      </w:r>
    </w:p>
    <w:p w14:paraId="0990B27A" w14:textId="77777777" w:rsidR="0042058E" w:rsidRPr="003D69EE" w:rsidRDefault="0042058E" w:rsidP="0042058E">
      <w:pPr>
        <w:jc w:val="both"/>
        <w:rPr>
          <w:rFonts w:ascii="Verdana" w:hAnsi="Verdana"/>
          <w:sz w:val="20"/>
          <w:szCs w:val="20"/>
        </w:rPr>
      </w:pPr>
    </w:p>
    <w:p w14:paraId="0F1BA43A" w14:textId="77777777" w:rsidR="0042058E" w:rsidRPr="00971E3C" w:rsidRDefault="0042058E" w:rsidP="0042058E">
      <w:pPr>
        <w:jc w:val="both"/>
        <w:rPr>
          <w:rFonts w:ascii="Verdana" w:hAnsi="Verdana"/>
          <w:bCs/>
          <w:sz w:val="20"/>
          <w:szCs w:val="20"/>
          <w:u w:val="single"/>
        </w:rPr>
      </w:pPr>
      <w:r w:rsidRPr="00971E3C">
        <w:rPr>
          <w:rFonts w:ascii="Verdana" w:hAnsi="Verdana"/>
          <w:bCs/>
          <w:sz w:val="20"/>
          <w:szCs w:val="20"/>
          <w:u w:val="single"/>
        </w:rPr>
        <w:t>City</w:t>
      </w:r>
    </w:p>
    <w:p w14:paraId="3277F780" w14:textId="77777777" w:rsidR="0042058E" w:rsidRPr="003D69EE" w:rsidRDefault="0042058E" w:rsidP="0042058E">
      <w:pPr>
        <w:jc w:val="both"/>
        <w:rPr>
          <w:rFonts w:ascii="Verdana" w:hAnsi="Verdana"/>
          <w:sz w:val="20"/>
          <w:szCs w:val="20"/>
        </w:rPr>
      </w:pPr>
      <w:r w:rsidRPr="003D69EE">
        <w:rPr>
          <w:rFonts w:ascii="Verdana" w:hAnsi="Verdana"/>
          <w:sz w:val="20"/>
          <w:szCs w:val="20"/>
        </w:rPr>
        <w:t>The field must be filled in with the name of the city</w:t>
      </w:r>
      <w:r>
        <w:rPr>
          <w:rFonts w:ascii="Verdana" w:hAnsi="Verdana"/>
          <w:sz w:val="20"/>
          <w:szCs w:val="20"/>
        </w:rPr>
        <w:t>,</w:t>
      </w:r>
      <w:r w:rsidRPr="003D69EE">
        <w:rPr>
          <w:rFonts w:ascii="Verdana" w:hAnsi="Verdana"/>
          <w:sz w:val="20"/>
          <w:szCs w:val="20"/>
        </w:rPr>
        <w:t xml:space="preserve"> where the tournament takes place.</w:t>
      </w:r>
    </w:p>
    <w:p w14:paraId="3F5EA658" w14:textId="77777777" w:rsidR="0042058E" w:rsidRPr="003D69EE" w:rsidRDefault="0042058E" w:rsidP="0042058E">
      <w:pPr>
        <w:jc w:val="both"/>
        <w:rPr>
          <w:rFonts w:ascii="Verdana" w:hAnsi="Verdana"/>
          <w:sz w:val="20"/>
          <w:szCs w:val="20"/>
        </w:rPr>
      </w:pPr>
    </w:p>
    <w:p w14:paraId="2D204454" w14:textId="77777777" w:rsidR="0042058E" w:rsidRPr="00971E3C" w:rsidRDefault="0042058E" w:rsidP="0042058E">
      <w:pPr>
        <w:jc w:val="both"/>
        <w:rPr>
          <w:rFonts w:ascii="Verdana" w:hAnsi="Verdana"/>
          <w:bCs/>
          <w:sz w:val="20"/>
          <w:szCs w:val="20"/>
          <w:u w:val="single"/>
        </w:rPr>
      </w:pPr>
      <w:r w:rsidRPr="00971E3C">
        <w:rPr>
          <w:rFonts w:ascii="Verdana" w:hAnsi="Verdana"/>
          <w:bCs/>
          <w:sz w:val="20"/>
          <w:szCs w:val="20"/>
          <w:u w:val="single"/>
        </w:rPr>
        <w:t>Federation</w:t>
      </w:r>
    </w:p>
    <w:p w14:paraId="49EA137F" w14:textId="77777777" w:rsidR="0042058E" w:rsidRPr="003D69EE" w:rsidRDefault="0042058E" w:rsidP="0042058E">
      <w:pPr>
        <w:jc w:val="both"/>
        <w:rPr>
          <w:rFonts w:ascii="Verdana" w:hAnsi="Verdana"/>
          <w:sz w:val="20"/>
          <w:szCs w:val="20"/>
        </w:rPr>
      </w:pPr>
      <w:r w:rsidRPr="003D69EE">
        <w:rPr>
          <w:rFonts w:ascii="Verdana" w:hAnsi="Verdana"/>
          <w:sz w:val="20"/>
          <w:szCs w:val="20"/>
        </w:rPr>
        <w:t>The field must be filled in with the name of the Federation</w:t>
      </w:r>
      <w:r>
        <w:rPr>
          <w:rFonts w:ascii="Verdana" w:hAnsi="Verdana"/>
          <w:sz w:val="20"/>
          <w:szCs w:val="20"/>
        </w:rPr>
        <w:t>,</w:t>
      </w:r>
      <w:r w:rsidRPr="003D69EE">
        <w:rPr>
          <w:rFonts w:ascii="Verdana" w:hAnsi="Verdana"/>
          <w:sz w:val="20"/>
          <w:szCs w:val="20"/>
        </w:rPr>
        <w:t xml:space="preserve"> where the tournament takes place.</w:t>
      </w:r>
    </w:p>
    <w:p w14:paraId="33FAC5D4" w14:textId="77777777" w:rsidR="0042058E" w:rsidRDefault="0042058E" w:rsidP="0042058E">
      <w:pPr>
        <w:jc w:val="both"/>
        <w:rPr>
          <w:rFonts w:ascii="Verdana" w:hAnsi="Verdana"/>
          <w:sz w:val="20"/>
          <w:szCs w:val="20"/>
        </w:rPr>
      </w:pPr>
    </w:p>
    <w:p w14:paraId="368435ED" w14:textId="77777777" w:rsidR="0042058E" w:rsidRDefault="0042058E" w:rsidP="0042058E">
      <w:pPr>
        <w:jc w:val="both"/>
        <w:rPr>
          <w:rFonts w:ascii="Verdana" w:hAnsi="Verdana"/>
          <w:sz w:val="20"/>
          <w:szCs w:val="20"/>
        </w:rPr>
      </w:pPr>
    </w:p>
    <w:p w14:paraId="09158BC2" w14:textId="77777777" w:rsidR="0042058E" w:rsidRPr="00971E3C" w:rsidRDefault="0042058E" w:rsidP="0042058E">
      <w:pPr>
        <w:jc w:val="both"/>
        <w:rPr>
          <w:rFonts w:ascii="Verdana" w:hAnsi="Verdana"/>
          <w:bCs/>
          <w:sz w:val="20"/>
          <w:szCs w:val="20"/>
          <w:u w:val="single"/>
        </w:rPr>
      </w:pPr>
      <w:r w:rsidRPr="00971E3C">
        <w:rPr>
          <w:rFonts w:ascii="Verdana" w:hAnsi="Verdana"/>
          <w:bCs/>
          <w:sz w:val="20"/>
          <w:szCs w:val="20"/>
          <w:u w:val="single"/>
        </w:rPr>
        <w:t>First day</w:t>
      </w:r>
    </w:p>
    <w:p w14:paraId="1A9F4FF8" w14:textId="77777777" w:rsidR="0042058E" w:rsidRDefault="0042058E" w:rsidP="0042058E">
      <w:pPr>
        <w:jc w:val="both"/>
        <w:rPr>
          <w:rFonts w:ascii="Verdana" w:hAnsi="Verdana"/>
          <w:sz w:val="20"/>
          <w:szCs w:val="20"/>
        </w:rPr>
      </w:pPr>
      <w:r w:rsidRPr="003D69EE">
        <w:rPr>
          <w:rFonts w:ascii="Verdana" w:hAnsi="Verdana"/>
          <w:sz w:val="20"/>
          <w:szCs w:val="20"/>
        </w:rPr>
        <w:t>The field must be filled in with the first day of the tournament</w:t>
      </w:r>
      <w:r>
        <w:rPr>
          <w:rFonts w:ascii="Verdana" w:hAnsi="Verdana"/>
          <w:sz w:val="20"/>
          <w:szCs w:val="20"/>
        </w:rPr>
        <w:t>.</w:t>
      </w:r>
    </w:p>
    <w:p w14:paraId="6CCBA34D" w14:textId="77777777" w:rsidR="0042058E" w:rsidRPr="003D69EE" w:rsidRDefault="0042058E" w:rsidP="0042058E">
      <w:pPr>
        <w:jc w:val="both"/>
        <w:rPr>
          <w:rFonts w:ascii="Verdana" w:hAnsi="Verdana"/>
          <w:sz w:val="20"/>
          <w:szCs w:val="20"/>
        </w:rPr>
      </w:pPr>
      <w:r>
        <w:rPr>
          <w:rFonts w:ascii="Verdana" w:hAnsi="Verdana"/>
          <w:sz w:val="20"/>
          <w:szCs w:val="20"/>
        </w:rPr>
        <w:t>Field format: 12 January 2017</w:t>
      </w:r>
    </w:p>
    <w:p w14:paraId="5B44A261" w14:textId="77777777" w:rsidR="0042058E" w:rsidRPr="003D69EE" w:rsidRDefault="0042058E" w:rsidP="0042058E">
      <w:pPr>
        <w:jc w:val="both"/>
        <w:rPr>
          <w:rFonts w:ascii="Verdana" w:hAnsi="Verdana"/>
          <w:sz w:val="20"/>
          <w:szCs w:val="20"/>
        </w:rPr>
      </w:pPr>
    </w:p>
    <w:p w14:paraId="7316422B" w14:textId="77777777" w:rsidR="0042058E" w:rsidRPr="00971E3C" w:rsidRDefault="0042058E" w:rsidP="0042058E">
      <w:pPr>
        <w:jc w:val="both"/>
        <w:rPr>
          <w:rFonts w:ascii="Verdana" w:hAnsi="Verdana"/>
          <w:bCs/>
          <w:sz w:val="20"/>
          <w:szCs w:val="20"/>
          <w:u w:val="single"/>
        </w:rPr>
      </w:pPr>
      <w:r w:rsidRPr="00971E3C">
        <w:rPr>
          <w:rFonts w:ascii="Verdana" w:hAnsi="Verdana"/>
          <w:bCs/>
          <w:sz w:val="20"/>
          <w:szCs w:val="20"/>
          <w:u w:val="single"/>
        </w:rPr>
        <w:t>Last day</w:t>
      </w:r>
    </w:p>
    <w:p w14:paraId="37F57125" w14:textId="77777777" w:rsidR="0042058E" w:rsidRPr="003D69EE" w:rsidRDefault="0042058E" w:rsidP="0042058E">
      <w:pPr>
        <w:jc w:val="both"/>
        <w:rPr>
          <w:rFonts w:ascii="Verdana" w:hAnsi="Verdana"/>
          <w:sz w:val="20"/>
          <w:szCs w:val="20"/>
        </w:rPr>
      </w:pPr>
      <w:r w:rsidRPr="003D69EE">
        <w:rPr>
          <w:rFonts w:ascii="Verdana" w:hAnsi="Verdana"/>
          <w:sz w:val="20"/>
          <w:szCs w:val="20"/>
        </w:rPr>
        <w:t>The field must be filled in with the last day of the to</w:t>
      </w:r>
      <w:r>
        <w:rPr>
          <w:rFonts w:ascii="Verdana" w:hAnsi="Verdana"/>
          <w:sz w:val="20"/>
          <w:szCs w:val="20"/>
        </w:rPr>
        <w:t>urnament</w:t>
      </w:r>
      <w:r w:rsidRPr="003D69EE">
        <w:rPr>
          <w:rFonts w:ascii="Verdana" w:hAnsi="Verdana"/>
          <w:sz w:val="20"/>
          <w:szCs w:val="20"/>
        </w:rPr>
        <w:t>.</w:t>
      </w:r>
    </w:p>
    <w:p w14:paraId="5E026624" w14:textId="77777777" w:rsidR="0042058E" w:rsidRPr="003D69EE" w:rsidRDefault="0042058E" w:rsidP="0042058E">
      <w:pPr>
        <w:jc w:val="both"/>
        <w:rPr>
          <w:rFonts w:ascii="Verdana" w:hAnsi="Verdana"/>
          <w:sz w:val="20"/>
          <w:szCs w:val="20"/>
        </w:rPr>
      </w:pPr>
      <w:r>
        <w:rPr>
          <w:rFonts w:ascii="Verdana" w:hAnsi="Verdana"/>
          <w:sz w:val="20"/>
          <w:szCs w:val="20"/>
        </w:rPr>
        <w:t>Field format: 19 January 2017</w:t>
      </w:r>
    </w:p>
    <w:p w14:paraId="1D155AC8" w14:textId="77777777" w:rsidR="0042058E" w:rsidRPr="003D69EE" w:rsidRDefault="0042058E" w:rsidP="0042058E">
      <w:pPr>
        <w:jc w:val="both"/>
        <w:rPr>
          <w:rFonts w:ascii="Verdana" w:hAnsi="Verdana"/>
          <w:sz w:val="20"/>
          <w:szCs w:val="20"/>
        </w:rPr>
      </w:pPr>
    </w:p>
    <w:p w14:paraId="57486D1E" w14:textId="77777777" w:rsidR="0042058E" w:rsidRPr="003D69EE" w:rsidRDefault="0042058E" w:rsidP="0042058E">
      <w:pPr>
        <w:jc w:val="both"/>
        <w:rPr>
          <w:rFonts w:ascii="Verdana" w:hAnsi="Verdana"/>
          <w:sz w:val="20"/>
          <w:szCs w:val="20"/>
        </w:rPr>
      </w:pPr>
    </w:p>
    <w:p w14:paraId="108EF629" w14:textId="77777777" w:rsidR="0042058E" w:rsidRPr="003D69EE" w:rsidRDefault="0042058E" w:rsidP="0042058E">
      <w:pPr>
        <w:jc w:val="both"/>
        <w:rPr>
          <w:rFonts w:ascii="Verdana" w:hAnsi="Verdana"/>
          <w:szCs w:val="20"/>
        </w:rPr>
      </w:pPr>
      <w:r>
        <w:rPr>
          <w:rFonts w:ascii="Verdana" w:hAnsi="Verdana"/>
          <w:b/>
          <w:bCs/>
          <w:szCs w:val="20"/>
        </w:rPr>
        <w:t xml:space="preserve">Guidelines for the group: </w:t>
      </w:r>
      <w:r w:rsidRPr="003D69EE">
        <w:rPr>
          <w:rFonts w:ascii="Verdana" w:hAnsi="Verdana"/>
          <w:b/>
          <w:bCs/>
          <w:szCs w:val="20"/>
        </w:rPr>
        <w:t>Tournament delimitations</w:t>
      </w:r>
    </w:p>
    <w:p w14:paraId="578649B3" w14:textId="77777777" w:rsidR="0042058E" w:rsidRPr="003D69EE" w:rsidRDefault="0042058E" w:rsidP="0042058E">
      <w:pPr>
        <w:jc w:val="both"/>
        <w:rPr>
          <w:rFonts w:ascii="Verdana" w:hAnsi="Verdana"/>
          <w:sz w:val="20"/>
          <w:szCs w:val="20"/>
        </w:rPr>
      </w:pPr>
    </w:p>
    <w:p w14:paraId="55C64AD1" w14:textId="77777777" w:rsidR="0042058E" w:rsidRPr="004172EA" w:rsidRDefault="0042058E" w:rsidP="0042058E">
      <w:pPr>
        <w:jc w:val="both"/>
        <w:rPr>
          <w:rFonts w:ascii="Verdana" w:hAnsi="Verdana"/>
          <w:bCs/>
          <w:sz w:val="20"/>
          <w:szCs w:val="20"/>
          <w:u w:val="single"/>
        </w:rPr>
      </w:pPr>
      <w:r w:rsidRPr="004172EA">
        <w:rPr>
          <w:rFonts w:ascii="Verdana" w:hAnsi="Verdana"/>
          <w:bCs/>
          <w:sz w:val="20"/>
          <w:szCs w:val="20"/>
          <w:u w:val="single"/>
        </w:rPr>
        <w:t>Category</w:t>
      </w:r>
    </w:p>
    <w:p w14:paraId="33311842" w14:textId="77777777" w:rsidR="0042058E" w:rsidRPr="003D69EE" w:rsidRDefault="0042058E" w:rsidP="0042058E">
      <w:pPr>
        <w:jc w:val="both"/>
        <w:rPr>
          <w:rFonts w:ascii="Verdana" w:hAnsi="Verdana"/>
          <w:sz w:val="20"/>
          <w:szCs w:val="20"/>
        </w:rPr>
      </w:pPr>
      <w:r w:rsidRPr="003D69EE">
        <w:rPr>
          <w:rFonts w:ascii="Verdana" w:hAnsi="Verdana"/>
          <w:sz w:val="20"/>
          <w:szCs w:val="20"/>
        </w:rPr>
        <w:t>The field must be filled in</w:t>
      </w:r>
      <w:r>
        <w:rPr>
          <w:rFonts w:ascii="Verdana" w:hAnsi="Verdana"/>
          <w:sz w:val="20"/>
          <w:szCs w:val="20"/>
        </w:rPr>
        <w:t>,</w:t>
      </w:r>
      <w:r w:rsidRPr="003D69EE">
        <w:rPr>
          <w:rFonts w:ascii="Verdana" w:hAnsi="Verdana"/>
          <w:sz w:val="20"/>
          <w:szCs w:val="20"/>
        </w:rPr>
        <w:t xml:space="preserve"> either with </w:t>
      </w:r>
      <w:r>
        <w:rPr>
          <w:rFonts w:ascii="Verdana" w:hAnsi="Verdana"/>
          <w:sz w:val="20"/>
          <w:szCs w:val="20"/>
        </w:rPr>
        <w:t>“</w:t>
      </w:r>
      <w:r w:rsidRPr="003D69EE">
        <w:rPr>
          <w:rFonts w:ascii="Verdana" w:hAnsi="Verdana"/>
          <w:bCs/>
          <w:sz w:val="20"/>
          <w:szCs w:val="20"/>
        </w:rPr>
        <w:t>Open</w:t>
      </w:r>
      <w:r>
        <w:rPr>
          <w:rFonts w:ascii="Verdana" w:hAnsi="Verdana"/>
          <w:bCs/>
          <w:sz w:val="20"/>
          <w:szCs w:val="20"/>
        </w:rPr>
        <w:t>”</w:t>
      </w:r>
      <w:r w:rsidRPr="003D69EE">
        <w:rPr>
          <w:rFonts w:ascii="Verdana" w:hAnsi="Verdana"/>
          <w:sz w:val="20"/>
          <w:szCs w:val="20"/>
        </w:rPr>
        <w:t xml:space="preserve"> or with </w:t>
      </w:r>
      <w:r>
        <w:rPr>
          <w:rFonts w:ascii="Verdana" w:hAnsi="Verdana"/>
          <w:sz w:val="20"/>
          <w:szCs w:val="20"/>
        </w:rPr>
        <w:t>“</w:t>
      </w:r>
      <w:r w:rsidRPr="003D69EE">
        <w:rPr>
          <w:rFonts w:ascii="Verdana" w:hAnsi="Verdana"/>
          <w:bCs/>
          <w:sz w:val="20"/>
          <w:szCs w:val="20"/>
        </w:rPr>
        <w:t>Invitational</w:t>
      </w:r>
      <w:r>
        <w:rPr>
          <w:rFonts w:ascii="Verdana" w:hAnsi="Verdana"/>
          <w:bCs/>
          <w:sz w:val="20"/>
          <w:szCs w:val="20"/>
        </w:rPr>
        <w:t>”,</w:t>
      </w:r>
      <w:r w:rsidRPr="003D69EE">
        <w:rPr>
          <w:rFonts w:ascii="Verdana" w:hAnsi="Verdana"/>
          <w:sz w:val="20"/>
          <w:szCs w:val="20"/>
        </w:rPr>
        <w:t xml:space="preserve"> if the tournament is limited to certain groups of athletes.</w:t>
      </w:r>
    </w:p>
    <w:p w14:paraId="7D7C57C4" w14:textId="77777777" w:rsidR="0042058E" w:rsidRPr="003D69EE" w:rsidRDefault="0042058E" w:rsidP="0042058E">
      <w:pPr>
        <w:jc w:val="both"/>
        <w:rPr>
          <w:rFonts w:ascii="Verdana" w:hAnsi="Verdana"/>
          <w:sz w:val="20"/>
          <w:szCs w:val="20"/>
        </w:rPr>
      </w:pPr>
    </w:p>
    <w:p w14:paraId="263FF876" w14:textId="77777777" w:rsidR="0042058E" w:rsidRPr="004172EA" w:rsidRDefault="0042058E" w:rsidP="0042058E">
      <w:pPr>
        <w:jc w:val="both"/>
        <w:rPr>
          <w:rFonts w:ascii="Verdana" w:hAnsi="Verdana"/>
          <w:bCs/>
          <w:sz w:val="20"/>
          <w:szCs w:val="20"/>
          <w:u w:val="single"/>
        </w:rPr>
      </w:pPr>
      <w:r w:rsidRPr="004172EA">
        <w:rPr>
          <w:rFonts w:ascii="Verdana" w:hAnsi="Verdana"/>
          <w:bCs/>
          <w:sz w:val="20"/>
          <w:szCs w:val="20"/>
          <w:u w:val="single"/>
        </w:rPr>
        <w:t>Event</w:t>
      </w:r>
    </w:p>
    <w:p w14:paraId="7F2B7CE3" w14:textId="77777777" w:rsidR="0042058E" w:rsidRDefault="0042058E" w:rsidP="0042058E">
      <w:pPr>
        <w:jc w:val="both"/>
        <w:rPr>
          <w:rFonts w:ascii="Verdana" w:hAnsi="Verdana"/>
          <w:sz w:val="20"/>
          <w:szCs w:val="20"/>
        </w:rPr>
      </w:pPr>
      <w:r w:rsidRPr="003D69EE">
        <w:rPr>
          <w:rFonts w:ascii="Verdana" w:hAnsi="Verdana"/>
          <w:sz w:val="20"/>
          <w:szCs w:val="20"/>
        </w:rPr>
        <w:t>The field can include one or more events.</w:t>
      </w:r>
    </w:p>
    <w:p w14:paraId="42630F3E" w14:textId="77777777" w:rsidR="0042058E" w:rsidRDefault="0042058E" w:rsidP="0042058E">
      <w:pPr>
        <w:jc w:val="both"/>
        <w:rPr>
          <w:rFonts w:ascii="Verdana" w:hAnsi="Verdana"/>
          <w:sz w:val="20"/>
          <w:szCs w:val="20"/>
        </w:rPr>
      </w:pPr>
      <w:r>
        <w:rPr>
          <w:rFonts w:ascii="Verdana" w:hAnsi="Verdana"/>
          <w:sz w:val="20"/>
          <w:szCs w:val="20"/>
        </w:rPr>
        <w:t>Field format 1: Singles Mixed</w:t>
      </w:r>
    </w:p>
    <w:p w14:paraId="6D4CA43F" w14:textId="77777777" w:rsidR="0042058E" w:rsidRDefault="0042058E" w:rsidP="0042058E">
      <w:pPr>
        <w:jc w:val="both"/>
        <w:rPr>
          <w:rFonts w:ascii="Verdana" w:hAnsi="Verdana"/>
          <w:sz w:val="20"/>
          <w:szCs w:val="20"/>
        </w:rPr>
      </w:pPr>
      <w:r>
        <w:rPr>
          <w:rFonts w:ascii="Verdana" w:hAnsi="Verdana"/>
          <w:sz w:val="20"/>
          <w:szCs w:val="20"/>
        </w:rPr>
        <w:t>Field format 2: Singles Women / Singles Men / Doubles Mixed</w:t>
      </w:r>
    </w:p>
    <w:p w14:paraId="30460637" w14:textId="77777777" w:rsidR="0042058E" w:rsidRPr="003D69EE" w:rsidRDefault="0042058E" w:rsidP="0042058E">
      <w:pPr>
        <w:jc w:val="both"/>
        <w:rPr>
          <w:rFonts w:ascii="Verdana" w:hAnsi="Verdana"/>
          <w:sz w:val="20"/>
          <w:szCs w:val="20"/>
        </w:rPr>
      </w:pPr>
    </w:p>
    <w:p w14:paraId="09693317" w14:textId="77777777" w:rsidR="0042058E" w:rsidRPr="004172EA" w:rsidRDefault="0042058E" w:rsidP="0042058E">
      <w:pPr>
        <w:jc w:val="both"/>
        <w:rPr>
          <w:rFonts w:ascii="Verdana" w:hAnsi="Verdana"/>
          <w:bCs/>
          <w:sz w:val="20"/>
          <w:szCs w:val="20"/>
          <w:u w:val="single"/>
        </w:rPr>
      </w:pPr>
      <w:r w:rsidRPr="004172EA">
        <w:rPr>
          <w:rFonts w:ascii="Verdana" w:hAnsi="Verdana"/>
          <w:bCs/>
          <w:sz w:val="20"/>
          <w:szCs w:val="20"/>
          <w:u w:val="single"/>
        </w:rPr>
        <w:t>Women handicap</w:t>
      </w:r>
    </w:p>
    <w:p w14:paraId="23D9BB4B" w14:textId="77777777" w:rsidR="0042058E" w:rsidRDefault="0042058E" w:rsidP="0042058E">
      <w:pPr>
        <w:jc w:val="both"/>
        <w:rPr>
          <w:rFonts w:ascii="Verdana" w:hAnsi="Verdana"/>
          <w:sz w:val="20"/>
          <w:szCs w:val="20"/>
        </w:rPr>
      </w:pPr>
      <w:r w:rsidRPr="003D69EE">
        <w:rPr>
          <w:rFonts w:ascii="Verdana" w:hAnsi="Verdana"/>
          <w:sz w:val="20"/>
          <w:szCs w:val="20"/>
        </w:rPr>
        <w:t xml:space="preserve">If women and men are playing in a mixed division, then the field </w:t>
      </w:r>
      <w:r>
        <w:rPr>
          <w:rFonts w:ascii="Verdana" w:hAnsi="Verdana"/>
          <w:sz w:val="20"/>
          <w:szCs w:val="20"/>
        </w:rPr>
        <w:t xml:space="preserve">can </w:t>
      </w:r>
      <w:r w:rsidRPr="003D69EE">
        <w:rPr>
          <w:rFonts w:ascii="Verdana" w:hAnsi="Verdana"/>
          <w:sz w:val="20"/>
          <w:szCs w:val="20"/>
        </w:rPr>
        <w:t xml:space="preserve">be filled in with </w:t>
      </w:r>
      <w:r>
        <w:rPr>
          <w:rFonts w:ascii="Verdana" w:hAnsi="Verdana"/>
          <w:sz w:val="20"/>
          <w:szCs w:val="20"/>
        </w:rPr>
        <w:t>an eventual handicap per game.</w:t>
      </w:r>
    </w:p>
    <w:p w14:paraId="72F30017" w14:textId="77777777" w:rsidR="0042058E" w:rsidRPr="003D69EE" w:rsidRDefault="0042058E" w:rsidP="0042058E">
      <w:pPr>
        <w:jc w:val="both"/>
        <w:rPr>
          <w:rFonts w:ascii="Verdana" w:hAnsi="Verdana"/>
          <w:sz w:val="20"/>
          <w:szCs w:val="20"/>
        </w:rPr>
      </w:pPr>
      <w:r>
        <w:rPr>
          <w:rFonts w:ascii="Verdana" w:hAnsi="Verdana"/>
          <w:sz w:val="20"/>
          <w:szCs w:val="20"/>
        </w:rPr>
        <w:t>Field format; X pins per game</w:t>
      </w:r>
    </w:p>
    <w:p w14:paraId="6F575602" w14:textId="77777777" w:rsidR="0042058E" w:rsidRPr="003D69EE" w:rsidRDefault="0042058E" w:rsidP="0042058E">
      <w:pPr>
        <w:jc w:val="both"/>
        <w:rPr>
          <w:rFonts w:ascii="Verdana" w:hAnsi="Verdana"/>
          <w:sz w:val="20"/>
          <w:szCs w:val="20"/>
        </w:rPr>
      </w:pPr>
    </w:p>
    <w:p w14:paraId="048B7AE6" w14:textId="77777777" w:rsidR="0042058E" w:rsidRPr="004172EA" w:rsidRDefault="0042058E" w:rsidP="0042058E">
      <w:pPr>
        <w:jc w:val="both"/>
        <w:rPr>
          <w:rFonts w:ascii="Verdana" w:hAnsi="Verdana"/>
          <w:bCs/>
          <w:sz w:val="20"/>
          <w:szCs w:val="20"/>
          <w:u w:val="single"/>
        </w:rPr>
      </w:pPr>
      <w:r w:rsidRPr="004172EA">
        <w:rPr>
          <w:rFonts w:ascii="Verdana" w:hAnsi="Verdana"/>
          <w:bCs/>
          <w:sz w:val="20"/>
          <w:szCs w:val="20"/>
          <w:u w:val="single"/>
        </w:rPr>
        <w:t xml:space="preserve">Max women scratch </w:t>
      </w:r>
      <w:proofErr w:type="gramStart"/>
      <w:r w:rsidRPr="004172EA">
        <w:rPr>
          <w:rFonts w:ascii="Verdana" w:hAnsi="Verdana"/>
          <w:bCs/>
          <w:sz w:val="20"/>
          <w:szCs w:val="20"/>
          <w:u w:val="single"/>
        </w:rPr>
        <w:t>game</w:t>
      </w:r>
      <w:proofErr w:type="gramEnd"/>
    </w:p>
    <w:p w14:paraId="75F679E1" w14:textId="77777777" w:rsidR="0042058E" w:rsidRPr="003D69EE" w:rsidRDefault="0042058E" w:rsidP="0042058E">
      <w:pPr>
        <w:widowControl w:val="0"/>
        <w:jc w:val="both"/>
        <w:rPr>
          <w:rFonts w:ascii="Verdana" w:hAnsi="Verdana"/>
          <w:sz w:val="20"/>
          <w:szCs w:val="20"/>
        </w:rPr>
      </w:pPr>
      <w:r w:rsidRPr="003D69EE">
        <w:rPr>
          <w:rFonts w:ascii="Verdana" w:hAnsi="Verdana"/>
          <w:sz w:val="20"/>
          <w:szCs w:val="20"/>
        </w:rPr>
        <w:t xml:space="preserve">This field is only </w:t>
      </w:r>
      <w:r>
        <w:rPr>
          <w:rFonts w:ascii="Verdana" w:hAnsi="Verdana"/>
          <w:sz w:val="20"/>
          <w:szCs w:val="20"/>
        </w:rPr>
        <w:t>valid if a handicap for women is applicable in the tournament</w:t>
      </w:r>
      <w:r w:rsidRPr="003D69EE">
        <w:rPr>
          <w:rFonts w:ascii="Verdana" w:hAnsi="Verdana"/>
          <w:sz w:val="20"/>
          <w:szCs w:val="20"/>
        </w:rPr>
        <w:t xml:space="preserve">. The field must then be filled with for instance 300 or less, if the organizer reduces the maximum </w:t>
      </w:r>
      <w:r>
        <w:rPr>
          <w:rFonts w:ascii="Verdana" w:hAnsi="Verdana"/>
          <w:sz w:val="20"/>
          <w:szCs w:val="20"/>
        </w:rPr>
        <w:t xml:space="preserve">of </w:t>
      </w:r>
      <w:r w:rsidRPr="003D69EE">
        <w:rPr>
          <w:rFonts w:ascii="Verdana" w:hAnsi="Verdana"/>
          <w:sz w:val="20"/>
          <w:szCs w:val="20"/>
        </w:rPr>
        <w:t>women scratch game</w:t>
      </w:r>
      <w:r>
        <w:rPr>
          <w:rFonts w:ascii="Verdana" w:hAnsi="Verdana"/>
          <w:sz w:val="20"/>
          <w:szCs w:val="20"/>
        </w:rPr>
        <w:t xml:space="preserve">s, </w:t>
      </w:r>
      <w:r w:rsidRPr="003D69EE">
        <w:rPr>
          <w:rFonts w:ascii="Verdana" w:hAnsi="Verdana"/>
          <w:sz w:val="20"/>
          <w:szCs w:val="20"/>
        </w:rPr>
        <w:t>for instance to 292 if the handicap is 8.</w:t>
      </w:r>
    </w:p>
    <w:p w14:paraId="0BAEB303" w14:textId="77777777" w:rsidR="0042058E" w:rsidRPr="003D69EE" w:rsidRDefault="0042058E" w:rsidP="0042058E">
      <w:pPr>
        <w:jc w:val="both"/>
        <w:rPr>
          <w:rFonts w:ascii="Verdana" w:hAnsi="Verdana"/>
          <w:sz w:val="20"/>
          <w:szCs w:val="20"/>
        </w:rPr>
      </w:pPr>
    </w:p>
    <w:p w14:paraId="481640BF" w14:textId="77777777" w:rsidR="0042058E" w:rsidRPr="004172EA" w:rsidRDefault="0042058E" w:rsidP="0042058E">
      <w:pPr>
        <w:jc w:val="both"/>
        <w:rPr>
          <w:rFonts w:ascii="Verdana" w:hAnsi="Verdana"/>
          <w:bCs/>
          <w:sz w:val="20"/>
          <w:szCs w:val="20"/>
          <w:u w:val="single"/>
        </w:rPr>
      </w:pPr>
      <w:r w:rsidRPr="004172EA">
        <w:rPr>
          <w:rFonts w:ascii="Verdana" w:hAnsi="Verdana"/>
          <w:bCs/>
          <w:sz w:val="20"/>
          <w:szCs w:val="20"/>
          <w:u w:val="single"/>
        </w:rPr>
        <w:t>Other kind of handicaps</w:t>
      </w:r>
    </w:p>
    <w:p w14:paraId="18BEC43E" w14:textId="77777777" w:rsidR="0042058E" w:rsidRPr="003D69EE" w:rsidRDefault="0042058E" w:rsidP="0042058E">
      <w:pPr>
        <w:jc w:val="both"/>
        <w:rPr>
          <w:rFonts w:ascii="Verdana" w:hAnsi="Verdana"/>
          <w:sz w:val="20"/>
          <w:szCs w:val="20"/>
        </w:rPr>
      </w:pPr>
      <w:r w:rsidRPr="003D69EE">
        <w:rPr>
          <w:rFonts w:ascii="Verdana" w:hAnsi="Verdana"/>
          <w:sz w:val="20"/>
          <w:szCs w:val="20"/>
        </w:rPr>
        <w:t>If other kind of handicaps, than handicaps for women exists, then the field must be filled in with the size of the handicaps and to whom they are given.</w:t>
      </w:r>
    </w:p>
    <w:p w14:paraId="697B44BB" w14:textId="77777777" w:rsidR="0042058E" w:rsidRPr="003D69EE" w:rsidRDefault="0042058E" w:rsidP="0042058E">
      <w:pPr>
        <w:jc w:val="both"/>
        <w:rPr>
          <w:rFonts w:ascii="Verdana" w:hAnsi="Verdana"/>
          <w:sz w:val="20"/>
          <w:szCs w:val="20"/>
        </w:rPr>
      </w:pPr>
    </w:p>
    <w:p w14:paraId="39089B57" w14:textId="77777777" w:rsidR="0042058E" w:rsidRDefault="0042058E" w:rsidP="0042058E">
      <w:pPr>
        <w:jc w:val="both"/>
        <w:rPr>
          <w:rFonts w:ascii="Verdana" w:hAnsi="Verdana"/>
          <w:sz w:val="20"/>
          <w:szCs w:val="20"/>
        </w:rPr>
      </w:pPr>
    </w:p>
    <w:p w14:paraId="70FAE138" w14:textId="77777777" w:rsidR="0042058E" w:rsidRDefault="0042058E" w:rsidP="0042058E">
      <w:pPr>
        <w:jc w:val="both"/>
        <w:rPr>
          <w:rFonts w:ascii="Verdana" w:hAnsi="Verdana"/>
          <w:sz w:val="20"/>
          <w:szCs w:val="20"/>
        </w:rPr>
      </w:pPr>
    </w:p>
    <w:p w14:paraId="69BFF613" w14:textId="77777777" w:rsidR="0042058E" w:rsidRPr="003D69EE" w:rsidRDefault="0042058E" w:rsidP="0042058E">
      <w:pPr>
        <w:jc w:val="both"/>
        <w:rPr>
          <w:rFonts w:ascii="Verdana" w:hAnsi="Verdana"/>
          <w:sz w:val="20"/>
          <w:szCs w:val="20"/>
        </w:rPr>
      </w:pPr>
    </w:p>
    <w:p w14:paraId="1A3C378B" w14:textId="77777777" w:rsidR="0042058E" w:rsidRPr="003D69EE" w:rsidRDefault="0042058E" w:rsidP="0042058E">
      <w:pPr>
        <w:jc w:val="both"/>
        <w:rPr>
          <w:rFonts w:ascii="Verdana" w:hAnsi="Verdana"/>
          <w:szCs w:val="20"/>
        </w:rPr>
      </w:pPr>
      <w:r>
        <w:rPr>
          <w:rFonts w:ascii="Verdana" w:hAnsi="Verdana"/>
          <w:b/>
          <w:bCs/>
          <w:szCs w:val="20"/>
        </w:rPr>
        <w:lastRenderedPageBreak/>
        <w:t xml:space="preserve">Guidelines for the group: </w:t>
      </w:r>
      <w:r w:rsidRPr="003D69EE">
        <w:rPr>
          <w:rFonts w:ascii="Verdana" w:hAnsi="Verdana"/>
          <w:b/>
          <w:bCs/>
          <w:szCs w:val="20"/>
        </w:rPr>
        <w:t>Tournament contact</w:t>
      </w:r>
    </w:p>
    <w:p w14:paraId="132B884B" w14:textId="77777777" w:rsidR="0042058E" w:rsidRPr="003D69EE" w:rsidRDefault="0042058E" w:rsidP="0042058E">
      <w:pPr>
        <w:jc w:val="both"/>
        <w:rPr>
          <w:rFonts w:ascii="Verdana" w:hAnsi="Verdana"/>
          <w:sz w:val="20"/>
          <w:szCs w:val="20"/>
        </w:rPr>
      </w:pPr>
    </w:p>
    <w:p w14:paraId="081872F3" w14:textId="77777777" w:rsidR="0042058E" w:rsidRPr="00C8566E" w:rsidRDefault="0042058E" w:rsidP="0042058E">
      <w:pPr>
        <w:jc w:val="both"/>
        <w:rPr>
          <w:rFonts w:ascii="Verdana" w:hAnsi="Verdana"/>
          <w:bCs/>
          <w:sz w:val="20"/>
          <w:szCs w:val="20"/>
          <w:u w:val="single"/>
        </w:rPr>
      </w:pPr>
      <w:r w:rsidRPr="00C8566E">
        <w:rPr>
          <w:rFonts w:ascii="Verdana" w:hAnsi="Verdana"/>
          <w:bCs/>
          <w:sz w:val="20"/>
          <w:szCs w:val="20"/>
          <w:u w:val="single"/>
        </w:rPr>
        <w:t>Contact person</w:t>
      </w:r>
    </w:p>
    <w:p w14:paraId="2CFE959E" w14:textId="77777777" w:rsidR="0042058E" w:rsidRPr="003D69EE" w:rsidRDefault="0042058E" w:rsidP="0042058E">
      <w:pPr>
        <w:jc w:val="both"/>
        <w:rPr>
          <w:rFonts w:ascii="Verdana" w:hAnsi="Verdana"/>
          <w:sz w:val="20"/>
          <w:szCs w:val="20"/>
        </w:rPr>
      </w:pPr>
      <w:r w:rsidRPr="003D69EE">
        <w:rPr>
          <w:rFonts w:ascii="Verdana" w:hAnsi="Verdana"/>
          <w:sz w:val="20"/>
          <w:szCs w:val="20"/>
        </w:rPr>
        <w:t xml:space="preserve">The field must be filled in with </w:t>
      </w:r>
      <w:r>
        <w:rPr>
          <w:rFonts w:ascii="Verdana" w:hAnsi="Verdana"/>
          <w:sz w:val="20"/>
          <w:szCs w:val="20"/>
        </w:rPr>
        <w:t xml:space="preserve">the name of </w:t>
      </w:r>
      <w:r w:rsidRPr="003D69EE">
        <w:rPr>
          <w:rFonts w:ascii="Verdana" w:hAnsi="Verdana"/>
          <w:sz w:val="20"/>
          <w:szCs w:val="20"/>
        </w:rPr>
        <w:t>at leas</w:t>
      </w:r>
      <w:r>
        <w:rPr>
          <w:rFonts w:ascii="Verdana" w:hAnsi="Verdana"/>
          <w:sz w:val="20"/>
          <w:szCs w:val="20"/>
        </w:rPr>
        <w:t>t one contact person</w:t>
      </w:r>
      <w:r w:rsidRPr="003D69EE">
        <w:rPr>
          <w:rFonts w:ascii="Verdana" w:hAnsi="Verdana"/>
          <w:sz w:val="20"/>
          <w:szCs w:val="20"/>
        </w:rPr>
        <w:t>.</w:t>
      </w:r>
    </w:p>
    <w:p w14:paraId="3DBE90DC" w14:textId="77777777" w:rsidR="0042058E" w:rsidRPr="003D69EE" w:rsidRDefault="0042058E" w:rsidP="0042058E">
      <w:pPr>
        <w:jc w:val="both"/>
        <w:rPr>
          <w:rFonts w:ascii="Verdana" w:hAnsi="Verdana"/>
          <w:sz w:val="20"/>
          <w:szCs w:val="20"/>
        </w:rPr>
      </w:pPr>
    </w:p>
    <w:p w14:paraId="52C8262E" w14:textId="77777777" w:rsidR="0042058E" w:rsidRPr="00C8566E" w:rsidRDefault="0042058E" w:rsidP="0042058E">
      <w:pPr>
        <w:jc w:val="both"/>
        <w:rPr>
          <w:rFonts w:ascii="Verdana" w:hAnsi="Verdana"/>
          <w:bCs/>
          <w:sz w:val="20"/>
          <w:szCs w:val="20"/>
          <w:u w:val="single"/>
        </w:rPr>
      </w:pPr>
      <w:r w:rsidRPr="00C8566E">
        <w:rPr>
          <w:rFonts w:ascii="Verdana" w:hAnsi="Verdana"/>
          <w:bCs/>
          <w:sz w:val="20"/>
          <w:szCs w:val="20"/>
          <w:u w:val="single"/>
        </w:rPr>
        <w:t>Mobile</w:t>
      </w:r>
    </w:p>
    <w:p w14:paraId="636D9FE1" w14:textId="77777777" w:rsidR="0042058E" w:rsidRDefault="0042058E" w:rsidP="0042058E">
      <w:pPr>
        <w:jc w:val="both"/>
        <w:rPr>
          <w:rFonts w:ascii="Verdana" w:hAnsi="Verdana"/>
          <w:sz w:val="20"/>
          <w:szCs w:val="20"/>
        </w:rPr>
      </w:pPr>
      <w:r w:rsidRPr="003D69EE">
        <w:rPr>
          <w:rFonts w:ascii="Verdana" w:hAnsi="Verdana"/>
          <w:sz w:val="20"/>
          <w:szCs w:val="20"/>
        </w:rPr>
        <w:t>The field must be filled in with the mobile number</w:t>
      </w:r>
      <w:r>
        <w:rPr>
          <w:rFonts w:ascii="Verdana" w:hAnsi="Verdana"/>
          <w:sz w:val="20"/>
          <w:szCs w:val="20"/>
        </w:rPr>
        <w:t xml:space="preserve"> of at least one contact person.</w:t>
      </w:r>
    </w:p>
    <w:p w14:paraId="7F9B6D86" w14:textId="77777777" w:rsidR="0042058E" w:rsidRPr="003D69EE" w:rsidRDefault="0042058E" w:rsidP="0042058E">
      <w:pPr>
        <w:jc w:val="both"/>
        <w:rPr>
          <w:rFonts w:ascii="Verdana" w:hAnsi="Verdana"/>
          <w:sz w:val="20"/>
          <w:szCs w:val="20"/>
        </w:rPr>
      </w:pPr>
      <w:r>
        <w:rPr>
          <w:rFonts w:ascii="Verdana" w:hAnsi="Verdana"/>
          <w:sz w:val="20"/>
          <w:szCs w:val="20"/>
        </w:rPr>
        <w:t>Field format: +99 999 999 999</w:t>
      </w:r>
    </w:p>
    <w:p w14:paraId="08C5B860" w14:textId="77777777" w:rsidR="0042058E" w:rsidRPr="003D69EE" w:rsidRDefault="0042058E" w:rsidP="0042058E">
      <w:pPr>
        <w:jc w:val="both"/>
        <w:rPr>
          <w:rFonts w:ascii="Verdana" w:hAnsi="Verdana"/>
          <w:sz w:val="20"/>
          <w:szCs w:val="20"/>
        </w:rPr>
      </w:pPr>
    </w:p>
    <w:p w14:paraId="243EF6BF" w14:textId="77777777" w:rsidR="0042058E" w:rsidRPr="00C8566E" w:rsidRDefault="0042058E" w:rsidP="0042058E">
      <w:pPr>
        <w:jc w:val="both"/>
        <w:rPr>
          <w:rFonts w:ascii="Verdana" w:hAnsi="Verdana"/>
          <w:bCs/>
          <w:sz w:val="20"/>
          <w:szCs w:val="20"/>
          <w:u w:val="single"/>
        </w:rPr>
      </w:pPr>
      <w:r w:rsidRPr="00C8566E">
        <w:rPr>
          <w:rFonts w:ascii="Verdana" w:hAnsi="Verdana"/>
          <w:bCs/>
          <w:sz w:val="20"/>
          <w:szCs w:val="20"/>
          <w:u w:val="single"/>
        </w:rPr>
        <w:t>Email</w:t>
      </w:r>
    </w:p>
    <w:p w14:paraId="1E8CB5E3" w14:textId="77777777" w:rsidR="0042058E" w:rsidRDefault="0042058E" w:rsidP="0042058E">
      <w:pPr>
        <w:widowControl w:val="0"/>
        <w:jc w:val="both"/>
        <w:rPr>
          <w:rFonts w:ascii="Verdana" w:hAnsi="Verdana"/>
          <w:sz w:val="20"/>
          <w:szCs w:val="20"/>
        </w:rPr>
      </w:pPr>
      <w:r w:rsidRPr="003D69EE">
        <w:rPr>
          <w:rFonts w:ascii="Verdana" w:hAnsi="Verdana"/>
          <w:sz w:val="20"/>
          <w:szCs w:val="20"/>
        </w:rPr>
        <w:t xml:space="preserve">The field must be filled in with the email address </w:t>
      </w:r>
      <w:r>
        <w:rPr>
          <w:rFonts w:ascii="Verdana" w:hAnsi="Verdana"/>
          <w:sz w:val="20"/>
          <w:szCs w:val="20"/>
        </w:rPr>
        <w:t>of at least one contact person.</w:t>
      </w:r>
    </w:p>
    <w:p w14:paraId="172A774C" w14:textId="77777777" w:rsidR="0042058E" w:rsidRDefault="0042058E" w:rsidP="0042058E">
      <w:pPr>
        <w:widowControl w:val="0"/>
        <w:jc w:val="both"/>
        <w:rPr>
          <w:rFonts w:ascii="Verdana" w:hAnsi="Verdana"/>
          <w:sz w:val="20"/>
          <w:szCs w:val="20"/>
        </w:rPr>
      </w:pPr>
      <w:r>
        <w:rPr>
          <w:rFonts w:ascii="Verdana" w:hAnsi="Verdana"/>
          <w:sz w:val="20"/>
          <w:szCs w:val="20"/>
        </w:rPr>
        <w:t xml:space="preserve">Field format: </w:t>
      </w:r>
      <w:hyperlink r:id="rId14" w:history="1">
        <w:r w:rsidRPr="00AE2EB0">
          <w:rPr>
            <w:rStyle w:val="Hyperlink"/>
            <w:rFonts w:ascii="Verdana" w:hAnsi="Verdana"/>
            <w:sz w:val="20"/>
            <w:szCs w:val="20"/>
          </w:rPr>
          <w:t>name@organizer.eu</w:t>
        </w:r>
      </w:hyperlink>
    </w:p>
    <w:p w14:paraId="532F4A11" w14:textId="77777777" w:rsidR="0042058E" w:rsidRPr="003D69EE" w:rsidRDefault="0042058E" w:rsidP="0042058E">
      <w:pPr>
        <w:jc w:val="both"/>
        <w:rPr>
          <w:rFonts w:ascii="Verdana" w:hAnsi="Verdana"/>
          <w:sz w:val="20"/>
          <w:szCs w:val="20"/>
        </w:rPr>
      </w:pPr>
    </w:p>
    <w:p w14:paraId="58395580" w14:textId="77777777" w:rsidR="0042058E" w:rsidRPr="00C8566E" w:rsidRDefault="0042058E" w:rsidP="0042058E">
      <w:pPr>
        <w:jc w:val="both"/>
        <w:rPr>
          <w:rFonts w:ascii="Verdana" w:hAnsi="Verdana"/>
          <w:bCs/>
          <w:sz w:val="20"/>
          <w:szCs w:val="20"/>
          <w:u w:val="single"/>
        </w:rPr>
      </w:pPr>
      <w:r w:rsidRPr="00C8566E">
        <w:rPr>
          <w:rFonts w:ascii="Verdana" w:hAnsi="Verdana"/>
          <w:bCs/>
          <w:sz w:val="20"/>
          <w:szCs w:val="20"/>
          <w:u w:val="single"/>
        </w:rPr>
        <w:t>Registration</w:t>
      </w:r>
    </w:p>
    <w:p w14:paraId="2A91FBD9" w14:textId="77777777" w:rsidR="0042058E" w:rsidRPr="003D69EE" w:rsidRDefault="0042058E" w:rsidP="0042058E">
      <w:pPr>
        <w:widowControl w:val="0"/>
        <w:jc w:val="both"/>
        <w:rPr>
          <w:rFonts w:ascii="Verdana" w:hAnsi="Verdana"/>
          <w:sz w:val="20"/>
          <w:szCs w:val="20"/>
        </w:rPr>
      </w:pPr>
      <w:r w:rsidRPr="003D69EE">
        <w:rPr>
          <w:rFonts w:ascii="Verdana" w:hAnsi="Verdana"/>
          <w:sz w:val="20"/>
          <w:szCs w:val="20"/>
        </w:rPr>
        <w:t>The field must be filled in with a website address or a text.</w:t>
      </w:r>
    </w:p>
    <w:p w14:paraId="3D778056" w14:textId="77777777" w:rsidR="0042058E" w:rsidRPr="003D69EE" w:rsidRDefault="0042058E" w:rsidP="0042058E">
      <w:pPr>
        <w:jc w:val="both"/>
        <w:rPr>
          <w:rFonts w:ascii="Verdana" w:hAnsi="Verdana"/>
          <w:sz w:val="20"/>
          <w:szCs w:val="20"/>
        </w:rPr>
      </w:pPr>
    </w:p>
    <w:p w14:paraId="2C83282D" w14:textId="77777777" w:rsidR="0042058E" w:rsidRPr="003D69EE" w:rsidRDefault="0042058E" w:rsidP="0042058E">
      <w:pPr>
        <w:jc w:val="both"/>
        <w:rPr>
          <w:rFonts w:ascii="Verdana" w:hAnsi="Verdana"/>
          <w:sz w:val="20"/>
          <w:szCs w:val="20"/>
        </w:rPr>
      </w:pPr>
    </w:p>
    <w:p w14:paraId="3EA92462" w14:textId="77777777" w:rsidR="0042058E" w:rsidRPr="003D69EE" w:rsidRDefault="0042058E" w:rsidP="0042058E">
      <w:pPr>
        <w:jc w:val="both"/>
        <w:rPr>
          <w:rFonts w:ascii="Verdana" w:hAnsi="Verdana"/>
          <w:szCs w:val="20"/>
        </w:rPr>
      </w:pPr>
      <w:r>
        <w:rPr>
          <w:rFonts w:ascii="Verdana" w:hAnsi="Verdana"/>
          <w:b/>
          <w:bCs/>
          <w:szCs w:val="20"/>
        </w:rPr>
        <w:t xml:space="preserve">Guidelines for the group: </w:t>
      </w:r>
      <w:r w:rsidRPr="003D69EE">
        <w:rPr>
          <w:rFonts w:ascii="Verdana" w:hAnsi="Verdana"/>
          <w:b/>
          <w:bCs/>
          <w:szCs w:val="20"/>
        </w:rPr>
        <w:t>Centre address</w:t>
      </w:r>
    </w:p>
    <w:p w14:paraId="79E59BDD" w14:textId="77777777" w:rsidR="0042058E" w:rsidRPr="003D69EE" w:rsidRDefault="0042058E" w:rsidP="0042058E">
      <w:pPr>
        <w:jc w:val="both"/>
        <w:rPr>
          <w:rFonts w:ascii="Verdana" w:hAnsi="Verdana"/>
          <w:sz w:val="20"/>
          <w:szCs w:val="20"/>
        </w:rPr>
      </w:pPr>
    </w:p>
    <w:p w14:paraId="78996C6F" w14:textId="77777777" w:rsidR="0042058E" w:rsidRPr="00C8566E" w:rsidRDefault="0042058E" w:rsidP="0042058E">
      <w:pPr>
        <w:jc w:val="both"/>
        <w:rPr>
          <w:rFonts w:ascii="Verdana" w:hAnsi="Verdana"/>
          <w:bCs/>
          <w:sz w:val="20"/>
          <w:szCs w:val="20"/>
          <w:u w:val="single"/>
        </w:rPr>
      </w:pPr>
      <w:r w:rsidRPr="00C8566E">
        <w:rPr>
          <w:rFonts w:ascii="Verdana" w:hAnsi="Verdana"/>
          <w:bCs/>
          <w:sz w:val="20"/>
          <w:szCs w:val="20"/>
          <w:u w:val="single"/>
        </w:rPr>
        <w:t>Address</w:t>
      </w:r>
    </w:p>
    <w:p w14:paraId="30E1E7F8" w14:textId="77777777" w:rsidR="0042058E" w:rsidRPr="003D69EE" w:rsidRDefault="0042058E" w:rsidP="0042058E">
      <w:pPr>
        <w:jc w:val="both"/>
        <w:rPr>
          <w:rFonts w:ascii="Verdana" w:hAnsi="Verdana"/>
          <w:sz w:val="20"/>
          <w:szCs w:val="20"/>
        </w:rPr>
      </w:pPr>
      <w:r w:rsidRPr="003D69EE">
        <w:rPr>
          <w:rFonts w:ascii="Verdana" w:hAnsi="Verdana"/>
          <w:sz w:val="20"/>
          <w:szCs w:val="20"/>
        </w:rPr>
        <w:t xml:space="preserve">The field must be filled in </w:t>
      </w:r>
      <w:r>
        <w:rPr>
          <w:rFonts w:ascii="Verdana" w:hAnsi="Verdana"/>
          <w:sz w:val="20"/>
          <w:szCs w:val="20"/>
        </w:rPr>
        <w:t>with the address of the centre, where the tournament is held.</w:t>
      </w:r>
    </w:p>
    <w:p w14:paraId="658CE27E" w14:textId="77777777" w:rsidR="0042058E" w:rsidRPr="003D69EE" w:rsidRDefault="0042058E" w:rsidP="0042058E">
      <w:pPr>
        <w:jc w:val="both"/>
        <w:rPr>
          <w:rFonts w:ascii="Verdana" w:hAnsi="Verdana"/>
          <w:iCs/>
          <w:sz w:val="20"/>
          <w:szCs w:val="20"/>
        </w:rPr>
      </w:pPr>
      <w:r>
        <w:rPr>
          <w:rFonts w:ascii="Verdana" w:hAnsi="Verdana"/>
          <w:iCs/>
          <w:sz w:val="20"/>
          <w:szCs w:val="20"/>
        </w:rPr>
        <w:t>Field format:</w:t>
      </w:r>
      <w:r>
        <w:rPr>
          <w:rFonts w:ascii="Verdana" w:hAnsi="Verdana"/>
          <w:iCs/>
          <w:sz w:val="20"/>
          <w:szCs w:val="20"/>
        </w:rPr>
        <w:tab/>
      </w:r>
      <w:r w:rsidRPr="003D69EE">
        <w:rPr>
          <w:rFonts w:ascii="Verdana" w:hAnsi="Verdana"/>
          <w:iCs/>
          <w:sz w:val="20"/>
          <w:szCs w:val="20"/>
        </w:rPr>
        <w:t>The name of the centre</w:t>
      </w:r>
    </w:p>
    <w:p w14:paraId="68D9EDF6" w14:textId="77777777" w:rsidR="0042058E" w:rsidRPr="003D69EE" w:rsidRDefault="0042058E" w:rsidP="0042058E">
      <w:pPr>
        <w:ind w:left="868" w:firstLine="720"/>
        <w:jc w:val="both"/>
        <w:rPr>
          <w:rFonts w:ascii="Verdana" w:hAnsi="Verdana"/>
          <w:iCs/>
          <w:sz w:val="20"/>
          <w:szCs w:val="20"/>
        </w:rPr>
      </w:pPr>
      <w:r w:rsidRPr="003D69EE">
        <w:rPr>
          <w:rFonts w:ascii="Verdana" w:hAnsi="Verdana"/>
          <w:iCs/>
          <w:sz w:val="20"/>
          <w:szCs w:val="20"/>
        </w:rPr>
        <w:t>Address and street number</w:t>
      </w:r>
    </w:p>
    <w:p w14:paraId="0B8AEFAE" w14:textId="77777777" w:rsidR="0042058E" w:rsidRPr="003D69EE" w:rsidRDefault="0042058E" w:rsidP="0042058E">
      <w:pPr>
        <w:ind w:left="868" w:firstLine="720"/>
        <w:jc w:val="both"/>
        <w:rPr>
          <w:rFonts w:ascii="Verdana" w:hAnsi="Verdana"/>
          <w:iCs/>
          <w:sz w:val="20"/>
          <w:szCs w:val="20"/>
        </w:rPr>
      </w:pPr>
      <w:r w:rsidRPr="003D69EE">
        <w:rPr>
          <w:rFonts w:ascii="Verdana" w:hAnsi="Verdana"/>
          <w:iCs/>
          <w:sz w:val="20"/>
          <w:szCs w:val="20"/>
        </w:rPr>
        <w:t>Postal number and city</w:t>
      </w:r>
    </w:p>
    <w:p w14:paraId="6C199C9B" w14:textId="77777777" w:rsidR="0042058E" w:rsidRPr="003D69EE" w:rsidRDefault="0042058E" w:rsidP="0042058E">
      <w:pPr>
        <w:ind w:left="868" w:firstLine="720"/>
        <w:jc w:val="both"/>
        <w:rPr>
          <w:rFonts w:ascii="Verdana" w:hAnsi="Verdana"/>
          <w:iCs/>
          <w:sz w:val="20"/>
          <w:szCs w:val="20"/>
        </w:rPr>
      </w:pPr>
      <w:r w:rsidRPr="003D69EE">
        <w:rPr>
          <w:rFonts w:ascii="Verdana" w:hAnsi="Verdana"/>
          <w:iCs/>
          <w:sz w:val="20"/>
          <w:szCs w:val="20"/>
        </w:rPr>
        <w:t>Country</w:t>
      </w:r>
    </w:p>
    <w:p w14:paraId="2D99E191" w14:textId="77777777" w:rsidR="0042058E" w:rsidRPr="003D69EE" w:rsidRDefault="0042058E" w:rsidP="0042058E">
      <w:pPr>
        <w:jc w:val="both"/>
        <w:rPr>
          <w:rFonts w:ascii="Verdana" w:hAnsi="Verdana"/>
          <w:sz w:val="20"/>
          <w:szCs w:val="20"/>
        </w:rPr>
      </w:pPr>
    </w:p>
    <w:p w14:paraId="036F49E0" w14:textId="77777777" w:rsidR="0042058E" w:rsidRPr="00C8566E" w:rsidRDefault="0042058E" w:rsidP="0042058E">
      <w:pPr>
        <w:jc w:val="both"/>
        <w:rPr>
          <w:rFonts w:ascii="Verdana" w:hAnsi="Verdana"/>
          <w:bCs/>
          <w:sz w:val="20"/>
          <w:szCs w:val="20"/>
          <w:u w:val="single"/>
        </w:rPr>
      </w:pPr>
      <w:r w:rsidRPr="00C8566E">
        <w:rPr>
          <w:rFonts w:ascii="Verdana" w:hAnsi="Verdana"/>
          <w:bCs/>
          <w:sz w:val="20"/>
          <w:szCs w:val="20"/>
          <w:u w:val="single"/>
        </w:rPr>
        <w:t>Phone</w:t>
      </w:r>
    </w:p>
    <w:p w14:paraId="5F71D3D1" w14:textId="77777777" w:rsidR="0042058E" w:rsidRDefault="0042058E" w:rsidP="0042058E">
      <w:pPr>
        <w:jc w:val="both"/>
        <w:rPr>
          <w:rFonts w:ascii="Verdana" w:hAnsi="Verdana"/>
          <w:sz w:val="20"/>
          <w:szCs w:val="20"/>
        </w:rPr>
      </w:pPr>
      <w:r w:rsidRPr="003D69EE">
        <w:rPr>
          <w:rFonts w:ascii="Verdana" w:hAnsi="Verdana"/>
          <w:sz w:val="20"/>
          <w:szCs w:val="20"/>
        </w:rPr>
        <w:t xml:space="preserve">The field must be filled in with the </w:t>
      </w:r>
      <w:r>
        <w:rPr>
          <w:rFonts w:ascii="Verdana" w:hAnsi="Verdana"/>
          <w:sz w:val="20"/>
          <w:szCs w:val="20"/>
        </w:rPr>
        <w:t xml:space="preserve">phone </w:t>
      </w:r>
      <w:r w:rsidRPr="003D69EE">
        <w:rPr>
          <w:rFonts w:ascii="Verdana" w:hAnsi="Verdana"/>
          <w:sz w:val="20"/>
          <w:szCs w:val="20"/>
        </w:rPr>
        <w:t>number</w:t>
      </w:r>
      <w:r>
        <w:rPr>
          <w:rFonts w:ascii="Verdana" w:hAnsi="Verdana"/>
          <w:sz w:val="20"/>
          <w:szCs w:val="20"/>
        </w:rPr>
        <w:t xml:space="preserve"> of the centre.</w:t>
      </w:r>
    </w:p>
    <w:p w14:paraId="2CD7D0AB" w14:textId="77777777" w:rsidR="0042058E" w:rsidRPr="003D69EE" w:rsidRDefault="0042058E" w:rsidP="0042058E">
      <w:pPr>
        <w:jc w:val="both"/>
        <w:rPr>
          <w:rFonts w:ascii="Verdana" w:hAnsi="Verdana"/>
          <w:sz w:val="20"/>
          <w:szCs w:val="20"/>
        </w:rPr>
      </w:pPr>
      <w:r>
        <w:rPr>
          <w:rFonts w:ascii="Verdana" w:hAnsi="Verdana"/>
          <w:sz w:val="20"/>
          <w:szCs w:val="20"/>
        </w:rPr>
        <w:t>Field format: +99 999 999 999</w:t>
      </w:r>
    </w:p>
    <w:p w14:paraId="6E6CFE7E" w14:textId="77777777" w:rsidR="0042058E" w:rsidRPr="003D69EE" w:rsidRDefault="0042058E" w:rsidP="0042058E">
      <w:pPr>
        <w:jc w:val="both"/>
        <w:rPr>
          <w:rFonts w:ascii="Verdana" w:hAnsi="Verdana"/>
          <w:sz w:val="20"/>
          <w:szCs w:val="20"/>
        </w:rPr>
      </w:pPr>
    </w:p>
    <w:p w14:paraId="666C27D3" w14:textId="77777777" w:rsidR="0042058E" w:rsidRPr="00C8566E" w:rsidRDefault="0042058E" w:rsidP="0042058E">
      <w:pPr>
        <w:jc w:val="both"/>
        <w:rPr>
          <w:rFonts w:ascii="Verdana" w:hAnsi="Verdana"/>
          <w:bCs/>
          <w:sz w:val="20"/>
          <w:szCs w:val="20"/>
          <w:u w:val="single"/>
        </w:rPr>
      </w:pPr>
      <w:r w:rsidRPr="00C8566E">
        <w:rPr>
          <w:rFonts w:ascii="Verdana" w:hAnsi="Verdana"/>
          <w:bCs/>
          <w:sz w:val="20"/>
          <w:szCs w:val="20"/>
          <w:u w:val="single"/>
        </w:rPr>
        <w:t>Email</w:t>
      </w:r>
    </w:p>
    <w:p w14:paraId="5E40B3D3" w14:textId="77777777" w:rsidR="0042058E" w:rsidRDefault="0042058E" w:rsidP="0042058E">
      <w:pPr>
        <w:widowControl w:val="0"/>
        <w:jc w:val="both"/>
        <w:rPr>
          <w:rFonts w:ascii="Verdana" w:hAnsi="Verdana"/>
          <w:sz w:val="20"/>
          <w:szCs w:val="20"/>
        </w:rPr>
      </w:pPr>
      <w:r w:rsidRPr="003D69EE">
        <w:rPr>
          <w:rFonts w:ascii="Verdana" w:hAnsi="Verdana"/>
          <w:sz w:val="20"/>
          <w:szCs w:val="20"/>
        </w:rPr>
        <w:t xml:space="preserve">The field must be filled in with </w:t>
      </w:r>
      <w:r>
        <w:rPr>
          <w:rFonts w:ascii="Verdana" w:hAnsi="Verdana"/>
          <w:sz w:val="20"/>
          <w:szCs w:val="20"/>
        </w:rPr>
        <w:t xml:space="preserve">an eventual </w:t>
      </w:r>
      <w:r w:rsidRPr="003D69EE">
        <w:rPr>
          <w:rFonts w:ascii="Verdana" w:hAnsi="Verdana"/>
          <w:sz w:val="20"/>
          <w:szCs w:val="20"/>
        </w:rPr>
        <w:t xml:space="preserve">email address </w:t>
      </w:r>
      <w:r>
        <w:rPr>
          <w:rFonts w:ascii="Verdana" w:hAnsi="Verdana"/>
          <w:sz w:val="20"/>
          <w:szCs w:val="20"/>
        </w:rPr>
        <w:t>of the centre.</w:t>
      </w:r>
    </w:p>
    <w:p w14:paraId="733F8E40" w14:textId="77777777" w:rsidR="0042058E" w:rsidRDefault="0042058E" w:rsidP="0042058E">
      <w:pPr>
        <w:widowControl w:val="0"/>
        <w:jc w:val="both"/>
        <w:rPr>
          <w:rFonts w:ascii="Verdana" w:hAnsi="Verdana"/>
          <w:sz w:val="20"/>
          <w:szCs w:val="20"/>
        </w:rPr>
      </w:pPr>
      <w:r>
        <w:rPr>
          <w:rFonts w:ascii="Verdana" w:hAnsi="Verdana"/>
          <w:sz w:val="20"/>
          <w:szCs w:val="20"/>
        </w:rPr>
        <w:t xml:space="preserve">Field format: </w:t>
      </w:r>
      <w:hyperlink r:id="rId15" w:history="1">
        <w:r w:rsidRPr="00AE2EB0">
          <w:rPr>
            <w:rStyle w:val="Hyperlink"/>
            <w:rFonts w:ascii="Verdana" w:hAnsi="Verdana"/>
            <w:sz w:val="20"/>
            <w:szCs w:val="20"/>
          </w:rPr>
          <w:t>name@centre.eu</w:t>
        </w:r>
      </w:hyperlink>
    </w:p>
    <w:p w14:paraId="68411CF7" w14:textId="77777777" w:rsidR="0042058E" w:rsidRPr="003D69EE" w:rsidRDefault="0042058E" w:rsidP="0042058E">
      <w:pPr>
        <w:jc w:val="both"/>
        <w:rPr>
          <w:rFonts w:ascii="Verdana" w:hAnsi="Verdana"/>
          <w:sz w:val="20"/>
          <w:szCs w:val="20"/>
        </w:rPr>
      </w:pPr>
    </w:p>
    <w:p w14:paraId="25012957" w14:textId="77777777" w:rsidR="0042058E" w:rsidRPr="00C8566E" w:rsidRDefault="0042058E" w:rsidP="0042058E">
      <w:pPr>
        <w:jc w:val="both"/>
        <w:rPr>
          <w:rFonts w:ascii="Verdana" w:hAnsi="Verdana"/>
          <w:bCs/>
          <w:sz w:val="20"/>
          <w:szCs w:val="20"/>
          <w:u w:val="single"/>
        </w:rPr>
      </w:pPr>
      <w:r w:rsidRPr="00C8566E">
        <w:rPr>
          <w:rFonts w:ascii="Verdana" w:hAnsi="Verdana"/>
          <w:bCs/>
          <w:sz w:val="20"/>
          <w:szCs w:val="20"/>
          <w:u w:val="single"/>
        </w:rPr>
        <w:t>Website</w:t>
      </w:r>
    </w:p>
    <w:p w14:paraId="389BC0E1" w14:textId="77777777" w:rsidR="0042058E" w:rsidRDefault="0042058E" w:rsidP="0042058E">
      <w:pPr>
        <w:widowControl w:val="0"/>
        <w:jc w:val="both"/>
        <w:rPr>
          <w:rFonts w:ascii="Verdana" w:hAnsi="Verdana"/>
          <w:sz w:val="20"/>
          <w:szCs w:val="20"/>
        </w:rPr>
      </w:pPr>
      <w:r w:rsidRPr="003D69EE">
        <w:rPr>
          <w:rFonts w:ascii="Verdana" w:hAnsi="Verdana"/>
          <w:sz w:val="20"/>
          <w:szCs w:val="20"/>
        </w:rPr>
        <w:t xml:space="preserve">The field must be filled in with </w:t>
      </w:r>
      <w:r>
        <w:rPr>
          <w:rFonts w:ascii="Verdana" w:hAnsi="Verdana"/>
          <w:sz w:val="20"/>
          <w:szCs w:val="20"/>
        </w:rPr>
        <w:t xml:space="preserve">an eventual website </w:t>
      </w:r>
      <w:r w:rsidRPr="003D69EE">
        <w:rPr>
          <w:rFonts w:ascii="Verdana" w:hAnsi="Verdana"/>
          <w:sz w:val="20"/>
          <w:szCs w:val="20"/>
        </w:rPr>
        <w:t xml:space="preserve">address </w:t>
      </w:r>
      <w:r>
        <w:rPr>
          <w:rFonts w:ascii="Verdana" w:hAnsi="Verdana"/>
          <w:sz w:val="20"/>
          <w:szCs w:val="20"/>
        </w:rPr>
        <w:t>of the centre.</w:t>
      </w:r>
    </w:p>
    <w:p w14:paraId="4A433C26" w14:textId="77777777" w:rsidR="0042058E" w:rsidRDefault="0042058E" w:rsidP="0042058E">
      <w:pPr>
        <w:jc w:val="both"/>
        <w:rPr>
          <w:rFonts w:ascii="Verdana" w:hAnsi="Verdana"/>
          <w:sz w:val="20"/>
          <w:szCs w:val="20"/>
        </w:rPr>
      </w:pPr>
      <w:r>
        <w:rPr>
          <w:rFonts w:ascii="Verdana" w:hAnsi="Verdana"/>
          <w:sz w:val="20"/>
          <w:szCs w:val="20"/>
        </w:rPr>
        <w:t xml:space="preserve">Field format: </w:t>
      </w:r>
      <w:hyperlink r:id="rId16" w:history="1">
        <w:r w:rsidRPr="00AE2EB0">
          <w:rPr>
            <w:rStyle w:val="Hyperlink"/>
            <w:rFonts w:ascii="Verdana" w:hAnsi="Verdana"/>
            <w:sz w:val="20"/>
            <w:szCs w:val="20"/>
          </w:rPr>
          <w:t>www.centre.eu</w:t>
        </w:r>
      </w:hyperlink>
    </w:p>
    <w:p w14:paraId="1067516E" w14:textId="77777777" w:rsidR="0042058E" w:rsidRPr="003D69EE" w:rsidRDefault="0042058E" w:rsidP="0042058E">
      <w:pPr>
        <w:jc w:val="both"/>
        <w:rPr>
          <w:rFonts w:ascii="Verdana" w:hAnsi="Verdana"/>
          <w:sz w:val="20"/>
          <w:szCs w:val="20"/>
        </w:rPr>
      </w:pPr>
    </w:p>
    <w:p w14:paraId="66AB9158" w14:textId="77777777" w:rsidR="0042058E" w:rsidRPr="003D69EE" w:rsidRDefault="0042058E" w:rsidP="0042058E">
      <w:pPr>
        <w:jc w:val="both"/>
        <w:rPr>
          <w:rFonts w:ascii="Verdana" w:hAnsi="Verdana"/>
          <w:sz w:val="20"/>
          <w:szCs w:val="20"/>
        </w:rPr>
      </w:pPr>
    </w:p>
    <w:p w14:paraId="5EF3D97F" w14:textId="77777777" w:rsidR="0042058E" w:rsidRPr="003D69EE" w:rsidRDefault="0042058E" w:rsidP="0042058E">
      <w:pPr>
        <w:jc w:val="both"/>
        <w:rPr>
          <w:rFonts w:ascii="Verdana" w:hAnsi="Verdana"/>
          <w:szCs w:val="20"/>
        </w:rPr>
      </w:pPr>
      <w:r>
        <w:rPr>
          <w:rFonts w:ascii="Verdana" w:hAnsi="Verdana"/>
          <w:b/>
          <w:bCs/>
          <w:szCs w:val="20"/>
        </w:rPr>
        <w:t xml:space="preserve">Guidelines for the group: </w:t>
      </w:r>
      <w:r w:rsidRPr="003D69EE">
        <w:rPr>
          <w:rFonts w:ascii="Verdana" w:hAnsi="Verdana"/>
          <w:b/>
          <w:bCs/>
          <w:szCs w:val="20"/>
        </w:rPr>
        <w:t>Centre specifications</w:t>
      </w:r>
    </w:p>
    <w:p w14:paraId="4BEBD8FE" w14:textId="77777777" w:rsidR="0042058E" w:rsidRPr="003D69EE" w:rsidRDefault="0042058E" w:rsidP="0042058E">
      <w:pPr>
        <w:jc w:val="both"/>
        <w:rPr>
          <w:rFonts w:ascii="Verdana" w:hAnsi="Verdana"/>
          <w:sz w:val="20"/>
          <w:szCs w:val="20"/>
        </w:rPr>
      </w:pPr>
    </w:p>
    <w:p w14:paraId="31F06BC8" w14:textId="77777777" w:rsidR="0042058E" w:rsidRPr="00BD3152" w:rsidRDefault="0042058E" w:rsidP="0042058E">
      <w:pPr>
        <w:jc w:val="both"/>
        <w:rPr>
          <w:rFonts w:ascii="Verdana" w:hAnsi="Verdana"/>
          <w:bCs/>
          <w:sz w:val="20"/>
          <w:szCs w:val="20"/>
          <w:u w:val="single"/>
        </w:rPr>
      </w:pPr>
      <w:r w:rsidRPr="00BD3152">
        <w:rPr>
          <w:rFonts w:ascii="Verdana" w:hAnsi="Verdana"/>
          <w:bCs/>
          <w:sz w:val="20"/>
          <w:szCs w:val="20"/>
          <w:u w:val="single"/>
        </w:rPr>
        <w:t>Number of lanes</w:t>
      </w:r>
    </w:p>
    <w:p w14:paraId="6F639385" w14:textId="77777777" w:rsidR="0042058E" w:rsidRPr="003D69EE" w:rsidRDefault="0042058E" w:rsidP="0042058E">
      <w:pPr>
        <w:jc w:val="both"/>
        <w:rPr>
          <w:rFonts w:ascii="Verdana" w:hAnsi="Verdana"/>
          <w:sz w:val="20"/>
          <w:szCs w:val="20"/>
        </w:rPr>
      </w:pPr>
      <w:r w:rsidRPr="003D69EE">
        <w:rPr>
          <w:rFonts w:ascii="Verdana" w:hAnsi="Verdana"/>
          <w:sz w:val="20"/>
          <w:szCs w:val="20"/>
        </w:rPr>
        <w:t>The field must be filled in with the number of lanes in the centre.</w:t>
      </w:r>
    </w:p>
    <w:p w14:paraId="5A1F5A8A" w14:textId="77777777" w:rsidR="0042058E" w:rsidRDefault="0042058E" w:rsidP="0042058E">
      <w:pPr>
        <w:jc w:val="both"/>
        <w:rPr>
          <w:rFonts w:ascii="Verdana" w:hAnsi="Verdana"/>
          <w:sz w:val="20"/>
          <w:szCs w:val="20"/>
        </w:rPr>
      </w:pPr>
    </w:p>
    <w:p w14:paraId="7FE13852" w14:textId="77777777" w:rsidR="0042058E" w:rsidRPr="003D69EE" w:rsidRDefault="0042058E" w:rsidP="0042058E">
      <w:pPr>
        <w:jc w:val="both"/>
        <w:rPr>
          <w:rFonts w:ascii="Verdana" w:hAnsi="Verdana"/>
          <w:sz w:val="20"/>
          <w:szCs w:val="20"/>
        </w:rPr>
      </w:pPr>
    </w:p>
    <w:p w14:paraId="7E3A99F8" w14:textId="77777777" w:rsidR="0042058E" w:rsidRPr="00BD3152" w:rsidRDefault="0042058E" w:rsidP="0042058E">
      <w:pPr>
        <w:jc w:val="both"/>
        <w:rPr>
          <w:rFonts w:ascii="Verdana" w:hAnsi="Verdana"/>
          <w:bCs/>
          <w:sz w:val="20"/>
          <w:szCs w:val="20"/>
          <w:u w:val="single"/>
        </w:rPr>
      </w:pPr>
      <w:r w:rsidRPr="00BD3152">
        <w:rPr>
          <w:rFonts w:ascii="Verdana" w:hAnsi="Verdana"/>
          <w:bCs/>
          <w:sz w:val="20"/>
          <w:szCs w:val="20"/>
          <w:u w:val="single"/>
        </w:rPr>
        <w:t>Approaches</w:t>
      </w:r>
    </w:p>
    <w:p w14:paraId="2931CCC9" w14:textId="77777777" w:rsidR="0042058E" w:rsidRPr="003D69EE" w:rsidRDefault="0042058E" w:rsidP="0042058E">
      <w:pPr>
        <w:jc w:val="both"/>
        <w:rPr>
          <w:rFonts w:ascii="Verdana" w:hAnsi="Verdana"/>
          <w:sz w:val="20"/>
          <w:szCs w:val="20"/>
        </w:rPr>
      </w:pPr>
      <w:r w:rsidRPr="003D69EE">
        <w:rPr>
          <w:rFonts w:ascii="Verdana" w:hAnsi="Verdana"/>
          <w:sz w:val="20"/>
          <w:szCs w:val="20"/>
        </w:rPr>
        <w:t>The field must be filled in with the brand and type of the lane approaches.</w:t>
      </w:r>
    </w:p>
    <w:p w14:paraId="768A0113" w14:textId="77777777" w:rsidR="0042058E" w:rsidRPr="003D69EE" w:rsidRDefault="0042058E" w:rsidP="0042058E">
      <w:pPr>
        <w:jc w:val="both"/>
        <w:rPr>
          <w:rFonts w:ascii="Verdana" w:hAnsi="Verdana"/>
          <w:sz w:val="20"/>
          <w:szCs w:val="20"/>
        </w:rPr>
      </w:pPr>
    </w:p>
    <w:p w14:paraId="27582FBD" w14:textId="77777777" w:rsidR="0042058E" w:rsidRPr="00BD3152" w:rsidRDefault="0042058E" w:rsidP="0042058E">
      <w:pPr>
        <w:jc w:val="both"/>
        <w:rPr>
          <w:rFonts w:ascii="Verdana" w:hAnsi="Verdana"/>
          <w:bCs/>
          <w:sz w:val="20"/>
          <w:szCs w:val="20"/>
          <w:u w:val="single"/>
        </w:rPr>
      </w:pPr>
      <w:r w:rsidRPr="00BD3152">
        <w:rPr>
          <w:rFonts w:ascii="Verdana" w:hAnsi="Verdana"/>
          <w:bCs/>
          <w:sz w:val="20"/>
          <w:szCs w:val="20"/>
          <w:u w:val="single"/>
        </w:rPr>
        <w:t>Surfaces</w:t>
      </w:r>
    </w:p>
    <w:p w14:paraId="7D2C2678" w14:textId="77777777" w:rsidR="0042058E" w:rsidRPr="003D69EE" w:rsidRDefault="0042058E" w:rsidP="0042058E">
      <w:pPr>
        <w:jc w:val="both"/>
        <w:rPr>
          <w:rFonts w:ascii="Verdana" w:hAnsi="Verdana"/>
          <w:sz w:val="20"/>
          <w:szCs w:val="20"/>
        </w:rPr>
      </w:pPr>
      <w:r w:rsidRPr="003D69EE">
        <w:rPr>
          <w:rFonts w:ascii="Verdana" w:hAnsi="Verdana"/>
          <w:sz w:val="20"/>
          <w:szCs w:val="20"/>
        </w:rPr>
        <w:t>The field must be filled in with the brand and type of the lane surfaces.</w:t>
      </w:r>
    </w:p>
    <w:p w14:paraId="21CCCE5E" w14:textId="77777777" w:rsidR="0042058E" w:rsidRPr="003D69EE" w:rsidRDefault="0042058E" w:rsidP="0042058E">
      <w:pPr>
        <w:jc w:val="both"/>
        <w:rPr>
          <w:rFonts w:ascii="Verdana" w:hAnsi="Verdana"/>
          <w:sz w:val="20"/>
          <w:szCs w:val="20"/>
        </w:rPr>
      </w:pPr>
    </w:p>
    <w:p w14:paraId="4915C0E4" w14:textId="77777777" w:rsidR="0042058E" w:rsidRPr="00BD3152" w:rsidRDefault="0042058E" w:rsidP="0042058E">
      <w:pPr>
        <w:jc w:val="both"/>
        <w:rPr>
          <w:rFonts w:ascii="Verdana" w:hAnsi="Verdana"/>
          <w:bCs/>
          <w:sz w:val="20"/>
          <w:szCs w:val="20"/>
          <w:u w:val="single"/>
        </w:rPr>
      </w:pPr>
      <w:r w:rsidRPr="00BD3152">
        <w:rPr>
          <w:rFonts w:ascii="Verdana" w:hAnsi="Verdana"/>
          <w:bCs/>
          <w:sz w:val="20"/>
          <w:szCs w:val="20"/>
          <w:u w:val="single"/>
        </w:rPr>
        <w:t>Pin decks</w:t>
      </w:r>
    </w:p>
    <w:p w14:paraId="6295D560" w14:textId="77777777" w:rsidR="0042058E" w:rsidRPr="003D69EE" w:rsidRDefault="0042058E" w:rsidP="0042058E">
      <w:pPr>
        <w:jc w:val="both"/>
        <w:rPr>
          <w:rFonts w:ascii="Verdana" w:hAnsi="Verdana"/>
          <w:sz w:val="20"/>
          <w:szCs w:val="20"/>
        </w:rPr>
      </w:pPr>
      <w:r w:rsidRPr="003D69EE">
        <w:rPr>
          <w:rFonts w:ascii="Verdana" w:hAnsi="Verdana"/>
          <w:sz w:val="20"/>
          <w:szCs w:val="20"/>
        </w:rPr>
        <w:t>The field must be filled in with the brand and type of the pin decks.</w:t>
      </w:r>
    </w:p>
    <w:p w14:paraId="2927A8F4" w14:textId="77777777" w:rsidR="0042058E" w:rsidRPr="003D69EE" w:rsidRDefault="0042058E" w:rsidP="0042058E">
      <w:pPr>
        <w:jc w:val="both"/>
        <w:rPr>
          <w:rFonts w:ascii="Verdana" w:hAnsi="Verdana"/>
          <w:sz w:val="20"/>
          <w:szCs w:val="20"/>
        </w:rPr>
      </w:pPr>
    </w:p>
    <w:p w14:paraId="718973C0" w14:textId="77777777" w:rsidR="0042058E" w:rsidRPr="00BD3152" w:rsidRDefault="0042058E" w:rsidP="0042058E">
      <w:pPr>
        <w:jc w:val="both"/>
        <w:rPr>
          <w:rFonts w:ascii="Verdana" w:hAnsi="Verdana"/>
          <w:bCs/>
          <w:sz w:val="20"/>
          <w:szCs w:val="20"/>
          <w:u w:val="single"/>
        </w:rPr>
      </w:pPr>
      <w:r w:rsidRPr="00BD3152">
        <w:rPr>
          <w:rFonts w:ascii="Verdana" w:hAnsi="Verdana"/>
          <w:bCs/>
          <w:sz w:val="20"/>
          <w:szCs w:val="20"/>
          <w:u w:val="single"/>
        </w:rPr>
        <w:lastRenderedPageBreak/>
        <w:t>Pin setters</w:t>
      </w:r>
    </w:p>
    <w:p w14:paraId="412A8828" w14:textId="77777777" w:rsidR="0042058E" w:rsidRPr="003D69EE" w:rsidRDefault="0042058E" w:rsidP="0042058E">
      <w:pPr>
        <w:jc w:val="both"/>
        <w:rPr>
          <w:rFonts w:ascii="Verdana" w:hAnsi="Verdana"/>
          <w:sz w:val="20"/>
          <w:szCs w:val="20"/>
        </w:rPr>
      </w:pPr>
      <w:r w:rsidRPr="003D69EE">
        <w:rPr>
          <w:rFonts w:ascii="Verdana" w:hAnsi="Verdana"/>
          <w:sz w:val="20"/>
          <w:szCs w:val="20"/>
        </w:rPr>
        <w:t>The field must be filled in with the brand and type of the pin setters.</w:t>
      </w:r>
    </w:p>
    <w:p w14:paraId="17B646AB" w14:textId="77777777" w:rsidR="0042058E" w:rsidRPr="003D69EE" w:rsidRDefault="0042058E" w:rsidP="0042058E">
      <w:pPr>
        <w:jc w:val="both"/>
        <w:rPr>
          <w:rFonts w:ascii="Verdana" w:hAnsi="Verdana"/>
          <w:sz w:val="20"/>
          <w:szCs w:val="20"/>
        </w:rPr>
      </w:pPr>
    </w:p>
    <w:p w14:paraId="46C1C352" w14:textId="77777777" w:rsidR="0042058E" w:rsidRPr="00BD3152" w:rsidRDefault="0042058E" w:rsidP="0042058E">
      <w:pPr>
        <w:jc w:val="both"/>
        <w:rPr>
          <w:rFonts w:ascii="Verdana" w:hAnsi="Verdana"/>
          <w:bCs/>
          <w:sz w:val="20"/>
          <w:szCs w:val="20"/>
          <w:u w:val="single"/>
        </w:rPr>
      </w:pPr>
      <w:r w:rsidRPr="00BD3152">
        <w:rPr>
          <w:rFonts w:ascii="Verdana" w:hAnsi="Verdana"/>
          <w:bCs/>
          <w:sz w:val="20"/>
          <w:szCs w:val="20"/>
          <w:u w:val="single"/>
        </w:rPr>
        <w:t>Pins</w:t>
      </w:r>
    </w:p>
    <w:p w14:paraId="126EF948" w14:textId="77777777" w:rsidR="0042058E" w:rsidRPr="003D69EE" w:rsidRDefault="0042058E" w:rsidP="0042058E">
      <w:pPr>
        <w:jc w:val="both"/>
        <w:rPr>
          <w:rFonts w:ascii="Verdana" w:hAnsi="Verdana"/>
          <w:sz w:val="20"/>
          <w:szCs w:val="20"/>
        </w:rPr>
      </w:pPr>
      <w:r w:rsidRPr="003D69EE">
        <w:rPr>
          <w:rFonts w:ascii="Verdana" w:hAnsi="Verdana"/>
          <w:sz w:val="20"/>
          <w:szCs w:val="20"/>
        </w:rPr>
        <w:t>The field must be filled in with the brand and type of the pins.</w:t>
      </w:r>
    </w:p>
    <w:p w14:paraId="465E067D" w14:textId="77777777" w:rsidR="0042058E" w:rsidRPr="003D69EE" w:rsidRDefault="0042058E" w:rsidP="0042058E">
      <w:pPr>
        <w:jc w:val="both"/>
        <w:rPr>
          <w:rFonts w:ascii="Verdana" w:hAnsi="Verdana"/>
          <w:sz w:val="20"/>
          <w:szCs w:val="20"/>
        </w:rPr>
      </w:pPr>
    </w:p>
    <w:p w14:paraId="202BC041" w14:textId="77777777" w:rsidR="0042058E" w:rsidRPr="00BD3152" w:rsidRDefault="0042058E" w:rsidP="0042058E">
      <w:pPr>
        <w:jc w:val="both"/>
        <w:rPr>
          <w:rFonts w:ascii="Verdana" w:hAnsi="Verdana"/>
          <w:bCs/>
          <w:sz w:val="20"/>
          <w:szCs w:val="20"/>
          <w:u w:val="single"/>
        </w:rPr>
      </w:pPr>
      <w:r w:rsidRPr="00BD3152">
        <w:rPr>
          <w:rFonts w:ascii="Verdana" w:hAnsi="Verdana"/>
          <w:bCs/>
          <w:sz w:val="20"/>
          <w:szCs w:val="20"/>
          <w:u w:val="single"/>
        </w:rPr>
        <w:t>Score system</w:t>
      </w:r>
    </w:p>
    <w:p w14:paraId="497B4518" w14:textId="77777777" w:rsidR="0042058E" w:rsidRPr="003D69EE" w:rsidRDefault="0042058E" w:rsidP="0042058E">
      <w:pPr>
        <w:jc w:val="both"/>
        <w:rPr>
          <w:rFonts w:ascii="Verdana" w:hAnsi="Verdana"/>
          <w:sz w:val="20"/>
          <w:szCs w:val="20"/>
        </w:rPr>
      </w:pPr>
      <w:r w:rsidRPr="003D69EE">
        <w:rPr>
          <w:rFonts w:ascii="Verdana" w:hAnsi="Verdana"/>
          <w:sz w:val="20"/>
          <w:szCs w:val="20"/>
        </w:rPr>
        <w:t>The field must be filled in with the brand and type of the score system.</w:t>
      </w:r>
    </w:p>
    <w:p w14:paraId="19168E80" w14:textId="77777777" w:rsidR="0042058E" w:rsidRDefault="0042058E" w:rsidP="0042058E">
      <w:pPr>
        <w:jc w:val="both"/>
        <w:rPr>
          <w:rFonts w:ascii="Verdana" w:hAnsi="Verdana"/>
          <w:sz w:val="20"/>
          <w:szCs w:val="20"/>
        </w:rPr>
      </w:pPr>
    </w:p>
    <w:p w14:paraId="116583BE" w14:textId="77777777" w:rsidR="0042058E" w:rsidRPr="003D69EE" w:rsidRDefault="0042058E" w:rsidP="0042058E">
      <w:pPr>
        <w:jc w:val="both"/>
        <w:rPr>
          <w:rFonts w:ascii="Verdana" w:hAnsi="Verdana"/>
          <w:sz w:val="20"/>
          <w:szCs w:val="20"/>
        </w:rPr>
      </w:pPr>
    </w:p>
    <w:p w14:paraId="7E7BCF2F" w14:textId="77777777" w:rsidR="0042058E" w:rsidRPr="003D69EE" w:rsidRDefault="0042058E" w:rsidP="0042058E">
      <w:pPr>
        <w:jc w:val="both"/>
        <w:rPr>
          <w:rFonts w:ascii="Verdana" w:hAnsi="Verdana"/>
          <w:szCs w:val="20"/>
        </w:rPr>
      </w:pPr>
      <w:r>
        <w:rPr>
          <w:rFonts w:ascii="Verdana" w:hAnsi="Verdana"/>
          <w:b/>
          <w:bCs/>
          <w:szCs w:val="20"/>
        </w:rPr>
        <w:t xml:space="preserve">Guidelines for the group: </w:t>
      </w:r>
      <w:r w:rsidRPr="003D69EE">
        <w:rPr>
          <w:rFonts w:ascii="Verdana" w:hAnsi="Verdana"/>
          <w:b/>
          <w:bCs/>
          <w:szCs w:val="20"/>
        </w:rPr>
        <w:t>Dressing specifications</w:t>
      </w:r>
    </w:p>
    <w:p w14:paraId="6EC842FF" w14:textId="77777777" w:rsidR="0042058E" w:rsidRPr="003D69EE" w:rsidRDefault="0042058E" w:rsidP="0042058E">
      <w:pPr>
        <w:jc w:val="both"/>
        <w:rPr>
          <w:rFonts w:ascii="Verdana" w:hAnsi="Verdana"/>
          <w:sz w:val="20"/>
          <w:szCs w:val="20"/>
        </w:rPr>
      </w:pPr>
    </w:p>
    <w:p w14:paraId="13BF1352" w14:textId="77777777" w:rsidR="0042058E" w:rsidRPr="00BD3152" w:rsidRDefault="0042058E" w:rsidP="0042058E">
      <w:pPr>
        <w:jc w:val="both"/>
        <w:rPr>
          <w:rFonts w:ascii="Verdana" w:hAnsi="Verdana"/>
          <w:bCs/>
          <w:sz w:val="20"/>
          <w:szCs w:val="20"/>
          <w:u w:val="single"/>
        </w:rPr>
      </w:pPr>
      <w:r w:rsidRPr="00BD3152">
        <w:rPr>
          <w:rFonts w:ascii="Verdana" w:hAnsi="Verdana"/>
          <w:bCs/>
          <w:sz w:val="20"/>
          <w:szCs w:val="20"/>
          <w:u w:val="single"/>
        </w:rPr>
        <w:t>Oil machine</w:t>
      </w:r>
    </w:p>
    <w:p w14:paraId="2454ECCF" w14:textId="77777777" w:rsidR="0042058E" w:rsidRPr="003D69EE" w:rsidRDefault="0042058E" w:rsidP="0042058E">
      <w:pPr>
        <w:jc w:val="both"/>
        <w:rPr>
          <w:rFonts w:ascii="Verdana" w:hAnsi="Verdana"/>
          <w:sz w:val="20"/>
          <w:szCs w:val="20"/>
        </w:rPr>
      </w:pPr>
      <w:r w:rsidRPr="003D69EE">
        <w:rPr>
          <w:rFonts w:ascii="Verdana" w:hAnsi="Verdana"/>
          <w:sz w:val="20"/>
          <w:szCs w:val="20"/>
        </w:rPr>
        <w:t>The field must be filled in with the brand and type of the oil machine.</w:t>
      </w:r>
    </w:p>
    <w:p w14:paraId="690D87A1" w14:textId="77777777" w:rsidR="0042058E" w:rsidRPr="003D69EE" w:rsidRDefault="0042058E" w:rsidP="0042058E">
      <w:pPr>
        <w:jc w:val="both"/>
        <w:rPr>
          <w:rFonts w:ascii="Verdana" w:hAnsi="Verdana"/>
          <w:sz w:val="20"/>
          <w:szCs w:val="20"/>
        </w:rPr>
      </w:pPr>
    </w:p>
    <w:p w14:paraId="471921CD" w14:textId="77777777" w:rsidR="0042058E" w:rsidRPr="00BD3152" w:rsidRDefault="0042058E" w:rsidP="0042058E">
      <w:pPr>
        <w:jc w:val="both"/>
        <w:rPr>
          <w:rFonts w:ascii="Verdana" w:hAnsi="Verdana"/>
          <w:bCs/>
          <w:sz w:val="20"/>
          <w:szCs w:val="20"/>
          <w:u w:val="single"/>
        </w:rPr>
      </w:pPr>
      <w:r w:rsidRPr="00BD3152">
        <w:rPr>
          <w:rFonts w:ascii="Verdana" w:hAnsi="Verdana"/>
          <w:bCs/>
          <w:sz w:val="20"/>
          <w:szCs w:val="20"/>
          <w:u w:val="single"/>
        </w:rPr>
        <w:t>Oil</w:t>
      </w:r>
    </w:p>
    <w:p w14:paraId="2A32880C" w14:textId="77777777" w:rsidR="0042058E" w:rsidRPr="003D69EE" w:rsidRDefault="0042058E" w:rsidP="0042058E">
      <w:pPr>
        <w:jc w:val="both"/>
        <w:rPr>
          <w:rFonts w:ascii="Verdana" w:hAnsi="Verdana"/>
          <w:sz w:val="20"/>
          <w:szCs w:val="20"/>
        </w:rPr>
      </w:pPr>
      <w:r w:rsidRPr="003D69EE">
        <w:rPr>
          <w:rFonts w:ascii="Verdana" w:hAnsi="Verdana"/>
          <w:sz w:val="20"/>
          <w:szCs w:val="20"/>
        </w:rPr>
        <w:t>The field must be filled in with the brand and type of the oil.</w:t>
      </w:r>
    </w:p>
    <w:p w14:paraId="6F99EE47" w14:textId="77777777" w:rsidR="0042058E" w:rsidRPr="003D69EE" w:rsidRDefault="0042058E" w:rsidP="0042058E">
      <w:pPr>
        <w:jc w:val="both"/>
        <w:rPr>
          <w:rFonts w:ascii="Verdana" w:hAnsi="Verdana"/>
          <w:sz w:val="20"/>
          <w:szCs w:val="20"/>
        </w:rPr>
      </w:pPr>
    </w:p>
    <w:p w14:paraId="7F57034A" w14:textId="77777777" w:rsidR="0042058E" w:rsidRPr="00BD3152" w:rsidRDefault="0042058E" w:rsidP="0042058E">
      <w:pPr>
        <w:jc w:val="both"/>
        <w:rPr>
          <w:rFonts w:ascii="Verdana" w:hAnsi="Verdana"/>
          <w:bCs/>
          <w:sz w:val="20"/>
          <w:szCs w:val="20"/>
          <w:u w:val="single"/>
        </w:rPr>
      </w:pPr>
      <w:r w:rsidRPr="00BD3152">
        <w:rPr>
          <w:rFonts w:ascii="Verdana" w:hAnsi="Verdana"/>
          <w:bCs/>
          <w:sz w:val="20"/>
          <w:szCs w:val="20"/>
          <w:u w:val="single"/>
        </w:rPr>
        <w:t>Cleaner</w:t>
      </w:r>
    </w:p>
    <w:p w14:paraId="4826247E" w14:textId="77777777" w:rsidR="0042058E" w:rsidRPr="003D69EE" w:rsidRDefault="0042058E" w:rsidP="0042058E">
      <w:pPr>
        <w:jc w:val="both"/>
        <w:rPr>
          <w:rFonts w:ascii="Verdana" w:hAnsi="Verdana"/>
          <w:sz w:val="20"/>
          <w:szCs w:val="20"/>
        </w:rPr>
      </w:pPr>
      <w:r w:rsidRPr="003D69EE">
        <w:rPr>
          <w:rFonts w:ascii="Verdana" w:hAnsi="Verdana"/>
          <w:sz w:val="20"/>
          <w:szCs w:val="20"/>
        </w:rPr>
        <w:t>The field must be filled in with the brand and type of the cleaner.</w:t>
      </w:r>
    </w:p>
    <w:p w14:paraId="7A52E44A" w14:textId="77777777" w:rsidR="0042058E" w:rsidRPr="003D69EE" w:rsidRDefault="0042058E" w:rsidP="0042058E">
      <w:pPr>
        <w:jc w:val="both"/>
        <w:rPr>
          <w:rFonts w:ascii="Verdana" w:hAnsi="Verdana"/>
          <w:sz w:val="20"/>
          <w:szCs w:val="20"/>
        </w:rPr>
      </w:pPr>
    </w:p>
    <w:p w14:paraId="590CE803" w14:textId="77777777" w:rsidR="0042058E" w:rsidRPr="00BD3152" w:rsidRDefault="0042058E" w:rsidP="0042058E">
      <w:pPr>
        <w:jc w:val="both"/>
        <w:rPr>
          <w:rFonts w:ascii="Verdana" w:hAnsi="Verdana"/>
          <w:bCs/>
          <w:sz w:val="20"/>
          <w:szCs w:val="20"/>
          <w:u w:val="single"/>
        </w:rPr>
      </w:pPr>
      <w:r w:rsidRPr="00BD3152">
        <w:rPr>
          <w:rFonts w:ascii="Verdana" w:hAnsi="Verdana"/>
          <w:bCs/>
          <w:sz w:val="20"/>
          <w:szCs w:val="20"/>
          <w:u w:val="single"/>
        </w:rPr>
        <w:t>Pattern prepared by</w:t>
      </w:r>
    </w:p>
    <w:p w14:paraId="5F2DA1F7" w14:textId="77777777" w:rsidR="0042058E" w:rsidRPr="003D69EE" w:rsidRDefault="0042058E" w:rsidP="0042058E">
      <w:pPr>
        <w:jc w:val="both"/>
        <w:rPr>
          <w:rFonts w:ascii="Verdana" w:hAnsi="Verdana"/>
          <w:sz w:val="20"/>
          <w:szCs w:val="20"/>
        </w:rPr>
      </w:pPr>
      <w:r>
        <w:rPr>
          <w:rFonts w:ascii="Verdana" w:hAnsi="Verdana"/>
          <w:sz w:val="20"/>
          <w:szCs w:val="20"/>
        </w:rPr>
        <w:t xml:space="preserve">The field can be filled in with a name, </w:t>
      </w:r>
      <w:r w:rsidRPr="003D69EE">
        <w:rPr>
          <w:rFonts w:ascii="Verdana" w:hAnsi="Verdana"/>
          <w:sz w:val="20"/>
          <w:szCs w:val="20"/>
        </w:rPr>
        <w:t>a company or the centre.</w:t>
      </w:r>
    </w:p>
    <w:p w14:paraId="74AB69A1" w14:textId="77777777" w:rsidR="0042058E" w:rsidRPr="003D69EE" w:rsidRDefault="0042058E" w:rsidP="0042058E">
      <w:pPr>
        <w:jc w:val="both"/>
        <w:rPr>
          <w:rFonts w:ascii="Verdana" w:hAnsi="Verdana"/>
          <w:sz w:val="20"/>
          <w:szCs w:val="20"/>
        </w:rPr>
      </w:pPr>
    </w:p>
    <w:p w14:paraId="6F002AB7" w14:textId="77777777" w:rsidR="0042058E" w:rsidRPr="00BD3152" w:rsidRDefault="0042058E" w:rsidP="0042058E">
      <w:pPr>
        <w:jc w:val="both"/>
        <w:rPr>
          <w:rFonts w:ascii="Verdana" w:hAnsi="Verdana"/>
          <w:bCs/>
          <w:sz w:val="20"/>
          <w:szCs w:val="20"/>
          <w:u w:val="single"/>
        </w:rPr>
      </w:pPr>
      <w:r w:rsidRPr="00BD3152">
        <w:rPr>
          <w:rFonts w:ascii="Verdana" w:hAnsi="Verdana"/>
          <w:bCs/>
          <w:sz w:val="20"/>
          <w:szCs w:val="20"/>
          <w:u w:val="single"/>
        </w:rPr>
        <w:t>Dressing done by</w:t>
      </w:r>
    </w:p>
    <w:p w14:paraId="7473979A" w14:textId="77777777" w:rsidR="0042058E" w:rsidRPr="003D69EE" w:rsidRDefault="0042058E" w:rsidP="0042058E">
      <w:pPr>
        <w:jc w:val="both"/>
        <w:rPr>
          <w:rFonts w:ascii="Verdana" w:hAnsi="Verdana"/>
          <w:sz w:val="20"/>
          <w:szCs w:val="20"/>
        </w:rPr>
      </w:pPr>
      <w:r>
        <w:rPr>
          <w:rFonts w:ascii="Verdana" w:hAnsi="Verdana"/>
          <w:sz w:val="20"/>
          <w:szCs w:val="20"/>
        </w:rPr>
        <w:t xml:space="preserve">The field can be filled in with a name, </w:t>
      </w:r>
      <w:r w:rsidRPr="003D69EE">
        <w:rPr>
          <w:rFonts w:ascii="Verdana" w:hAnsi="Verdana"/>
          <w:sz w:val="20"/>
          <w:szCs w:val="20"/>
        </w:rPr>
        <w:t>a company or the centre.</w:t>
      </w:r>
    </w:p>
    <w:p w14:paraId="118BE928" w14:textId="77777777" w:rsidR="0042058E" w:rsidRPr="003D69EE" w:rsidRDefault="0042058E" w:rsidP="0042058E">
      <w:pPr>
        <w:jc w:val="both"/>
        <w:rPr>
          <w:rFonts w:ascii="Verdana" w:hAnsi="Verdana"/>
          <w:sz w:val="20"/>
          <w:szCs w:val="20"/>
        </w:rPr>
      </w:pPr>
    </w:p>
    <w:p w14:paraId="3F7C60E6" w14:textId="77777777" w:rsidR="0042058E" w:rsidRPr="003D69EE" w:rsidRDefault="0042058E" w:rsidP="0042058E">
      <w:pPr>
        <w:jc w:val="both"/>
        <w:rPr>
          <w:rFonts w:ascii="Verdana" w:hAnsi="Verdana"/>
          <w:sz w:val="20"/>
          <w:szCs w:val="20"/>
        </w:rPr>
      </w:pPr>
    </w:p>
    <w:p w14:paraId="219E2854" w14:textId="77777777" w:rsidR="0042058E" w:rsidRPr="003D69EE" w:rsidRDefault="0042058E" w:rsidP="0042058E">
      <w:pPr>
        <w:jc w:val="both"/>
        <w:rPr>
          <w:rFonts w:ascii="Verdana" w:hAnsi="Verdana"/>
          <w:szCs w:val="20"/>
        </w:rPr>
      </w:pPr>
      <w:r>
        <w:rPr>
          <w:rFonts w:ascii="Verdana" w:hAnsi="Verdana"/>
          <w:b/>
          <w:bCs/>
          <w:szCs w:val="20"/>
        </w:rPr>
        <w:t xml:space="preserve">Guidelines for the group: </w:t>
      </w:r>
      <w:r w:rsidRPr="003D69EE">
        <w:rPr>
          <w:rFonts w:ascii="Verdana" w:hAnsi="Verdana"/>
          <w:b/>
          <w:bCs/>
          <w:szCs w:val="20"/>
        </w:rPr>
        <w:t>Prize money specifications</w:t>
      </w:r>
    </w:p>
    <w:p w14:paraId="4B7DF103" w14:textId="77777777" w:rsidR="0042058E" w:rsidRPr="003D69EE" w:rsidRDefault="0042058E" w:rsidP="0042058E">
      <w:pPr>
        <w:jc w:val="both"/>
        <w:rPr>
          <w:rFonts w:ascii="Verdana" w:hAnsi="Verdana"/>
          <w:sz w:val="20"/>
          <w:szCs w:val="20"/>
        </w:rPr>
      </w:pPr>
    </w:p>
    <w:p w14:paraId="3993D968" w14:textId="77777777" w:rsidR="0042058E" w:rsidRPr="004A5DC3" w:rsidRDefault="0042058E" w:rsidP="0042058E">
      <w:pPr>
        <w:jc w:val="both"/>
        <w:rPr>
          <w:rFonts w:ascii="Verdana" w:hAnsi="Verdana"/>
          <w:bCs/>
          <w:sz w:val="20"/>
          <w:szCs w:val="20"/>
          <w:u w:val="single"/>
        </w:rPr>
      </w:pPr>
      <w:r w:rsidRPr="004A5DC3">
        <w:rPr>
          <w:rFonts w:ascii="Verdana" w:hAnsi="Verdana"/>
          <w:bCs/>
          <w:sz w:val="20"/>
          <w:szCs w:val="20"/>
          <w:u w:val="single"/>
        </w:rPr>
        <w:t>Prize fund status</w:t>
      </w:r>
    </w:p>
    <w:p w14:paraId="78083209" w14:textId="77777777" w:rsidR="0042058E" w:rsidRPr="003D69EE" w:rsidRDefault="0042058E" w:rsidP="0042058E">
      <w:pPr>
        <w:jc w:val="both"/>
        <w:rPr>
          <w:rFonts w:ascii="Verdana" w:hAnsi="Verdana"/>
          <w:sz w:val="20"/>
          <w:szCs w:val="20"/>
        </w:rPr>
      </w:pPr>
      <w:r w:rsidRPr="003D69EE">
        <w:rPr>
          <w:rFonts w:ascii="Verdana" w:hAnsi="Verdana"/>
          <w:sz w:val="20"/>
          <w:szCs w:val="20"/>
        </w:rPr>
        <w:t>The field can be filled with either “Fixed” or “Conditional”.</w:t>
      </w:r>
    </w:p>
    <w:p w14:paraId="6D747981" w14:textId="77777777" w:rsidR="0042058E" w:rsidRPr="003D69EE" w:rsidRDefault="0042058E" w:rsidP="0042058E">
      <w:pPr>
        <w:jc w:val="both"/>
        <w:rPr>
          <w:rFonts w:ascii="Verdana" w:hAnsi="Verdana"/>
          <w:sz w:val="20"/>
          <w:szCs w:val="20"/>
        </w:rPr>
      </w:pPr>
    </w:p>
    <w:p w14:paraId="28663BD5" w14:textId="77777777" w:rsidR="0042058E" w:rsidRPr="004A5DC3" w:rsidRDefault="0042058E" w:rsidP="0042058E">
      <w:pPr>
        <w:jc w:val="both"/>
        <w:rPr>
          <w:rFonts w:ascii="Verdana" w:hAnsi="Verdana"/>
          <w:bCs/>
          <w:sz w:val="20"/>
          <w:szCs w:val="20"/>
          <w:u w:val="single"/>
        </w:rPr>
      </w:pPr>
      <w:r w:rsidRPr="004A5DC3">
        <w:rPr>
          <w:rFonts w:ascii="Verdana" w:hAnsi="Verdana"/>
          <w:bCs/>
          <w:sz w:val="20"/>
          <w:szCs w:val="20"/>
          <w:u w:val="single"/>
        </w:rPr>
        <w:t>Calculation method</w:t>
      </w:r>
    </w:p>
    <w:p w14:paraId="7512187E" w14:textId="77777777" w:rsidR="0042058E" w:rsidRPr="003D69EE" w:rsidRDefault="0042058E" w:rsidP="0042058E">
      <w:pPr>
        <w:jc w:val="both"/>
        <w:rPr>
          <w:rFonts w:ascii="Verdana" w:hAnsi="Verdana"/>
          <w:sz w:val="20"/>
          <w:szCs w:val="20"/>
        </w:rPr>
      </w:pPr>
      <w:r w:rsidRPr="003D69EE">
        <w:rPr>
          <w:rFonts w:ascii="Verdana" w:hAnsi="Verdana"/>
          <w:sz w:val="20"/>
          <w:szCs w:val="20"/>
        </w:rPr>
        <w:t xml:space="preserve">If </w:t>
      </w:r>
      <w:r>
        <w:rPr>
          <w:rFonts w:ascii="Verdana" w:hAnsi="Verdana"/>
          <w:sz w:val="20"/>
          <w:szCs w:val="20"/>
        </w:rPr>
        <w:t xml:space="preserve">the prize fund status is </w:t>
      </w:r>
      <w:r w:rsidRPr="003D69EE">
        <w:rPr>
          <w:rFonts w:ascii="Verdana" w:hAnsi="Verdana"/>
          <w:sz w:val="20"/>
          <w:szCs w:val="20"/>
        </w:rPr>
        <w:t xml:space="preserve">“Conditional”, this field must include a complete calculation method of the conditional prize fund based on number of athletes, when the number of athletes changes the prize fund etc. If </w:t>
      </w:r>
      <w:r>
        <w:rPr>
          <w:rFonts w:ascii="Verdana" w:hAnsi="Verdana"/>
          <w:sz w:val="20"/>
          <w:szCs w:val="20"/>
        </w:rPr>
        <w:t>the prize fund status is</w:t>
      </w:r>
      <w:r w:rsidRPr="003D69EE">
        <w:rPr>
          <w:rFonts w:ascii="Verdana" w:hAnsi="Verdana"/>
          <w:sz w:val="20"/>
          <w:szCs w:val="20"/>
        </w:rPr>
        <w:t xml:space="preserve"> filled with “Fixed”, the field can be deleted.</w:t>
      </w:r>
    </w:p>
    <w:p w14:paraId="524289DE" w14:textId="77777777" w:rsidR="0042058E" w:rsidRPr="003D69EE" w:rsidRDefault="0042058E" w:rsidP="0042058E">
      <w:pPr>
        <w:jc w:val="both"/>
        <w:rPr>
          <w:rFonts w:ascii="Verdana" w:hAnsi="Verdana"/>
          <w:sz w:val="20"/>
          <w:szCs w:val="20"/>
        </w:rPr>
      </w:pPr>
    </w:p>
    <w:p w14:paraId="5DAFD94C" w14:textId="77777777" w:rsidR="0042058E" w:rsidRPr="004A5DC3" w:rsidRDefault="0042058E" w:rsidP="0042058E">
      <w:pPr>
        <w:jc w:val="both"/>
        <w:rPr>
          <w:rFonts w:ascii="Verdana" w:hAnsi="Verdana"/>
          <w:bCs/>
          <w:sz w:val="20"/>
          <w:szCs w:val="20"/>
          <w:u w:val="single"/>
        </w:rPr>
      </w:pPr>
      <w:r w:rsidRPr="004A5DC3">
        <w:rPr>
          <w:rFonts w:ascii="Verdana" w:hAnsi="Verdana"/>
          <w:bCs/>
          <w:sz w:val="20"/>
          <w:szCs w:val="20"/>
          <w:u w:val="single"/>
        </w:rPr>
        <w:t>Tax on prizes</w:t>
      </w:r>
    </w:p>
    <w:p w14:paraId="3E3015AC" w14:textId="77777777" w:rsidR="0042058E" w:rsidRPr="003D69EE" w:rsidRDefault="0042058E" w:rsidP="0042058E">
      <w:pPr>
        <w:jc w:val="both"/>
        <w:rPr>
          <w:rFonts w:ascii="Verdana" w:hAnsi="Verdana"/>
          <w:sz w:val="20"/>
          <w:szCs w:val="20"/>
        </w:rPr>
      </w:pPr>
      <w:r w:rsidRPr="003D69EE">
        <w:rPr>
          <w:rFonts w:ascii="Verdana" w:hAnsi="Verdana"/>
          <w:sz w:val="20"/>
          <w:szCs w:val="20"/>
        </w:rPr>
        <w:t>The field can be filled with either “Yes” or “No”.</w:t>
      </w:r>
    </w:p>
    <w:p w14:paraId="2FD2B977" w14:textId="77777777" w:rsidR="0042058E" w:rsidRPr="003D69EE" w:rsidRDefault="0042058E" w:rsidP="0042058E">
      <w:pPr>
        <w:jc w:val="both"/>
        <w:rPr>
          <w:rFonts w:ascii="Verdana" w:hAnsi="Verdana"/>
          <w:sz w:val="20"/>
          <w:szCs w:val="20"/>
        </w:rPr>
      </w:pPr>
    </w:p>
    <w:p w14:paraId="4221E891" w14:textId="77777777" w:rsidR="0042058E" w:rsidRPr="004A5DC3" w:rsidRDefault="0042058E" w:rsidP="0042058E">
      <w:pPr>
        <w:jc w:val="both"/>
        <w:rPr>
          <w:rFonts w:ascii="Verdana" w:hAnsi="Verdana"/>
          <w:bCs/>
          <w:sz w:val="20"/>
          <w:szCs w:val="20"/>
          <w:u w:val="single"/>
        </w:rPr>
      </w:pPr>
      <w:r w:rsidRPr="004A5DC3">
        <w:rPr>
          <w:rFonts w:ascii="Verdana" w:hAnsi="Verdana"/>
          <w:bCs/>
          <w:sz w:val="20"/>
          <w:szCs w:val="20"/>
          <w:u w:val="single"/>
        </w:rPr>
        <w:t>Tax rules</w:t>
      </w:r>
    </w:p>
    <w:p w14:paraId="29E3D074" w14:textId="77777777" w:rsidR="0042058E" w:rsidRPr="003D69EE" w:rsidRDefault="0042058E" w:rsidP="0042058E">
      <w:pPr>
        <w:widowControl w:val="0"/>
        <w:jc w:val="both"/>
        <w:rPr>
          <w:rFonts w:ascii="Verdana" w:hAnsi="Verdana"/>
          <w:sz w:val="20"/>
          <w:szCs w:val="20"/>
        </w:rPr>
      </w:pPr>
      <w:r w:rsidRPr="003D69EE">
        <w:rPr>
          <w:rFonts w:ascii="Verdana" w:hAnsi="Verdana"/>
          <w:sz w:val="20"/>
          <w:szCs w:val="20"/>
        </w:rPr>
        <w:t xml:space="preserve">If </w:t>
      </w:r>
      <w:r>
        <w:rPr>
          <w:rFonts w:ascii="Verdana" w:hAnsi="Verdana"/>
          <w:sz w:val="20"/>
          <w:szCs w:val="20"/>
        </w:rPr>
        <w:t>the prizes are taxed,</w:t>
      </w:r>
      <w:r w:rsidRPr="003D69EE">
        <w:rPr>
          <w:rFonts w:ascii="Verdana" w:hAnsi="Verdana"/>
          <w:sz w:val="20"/>
          <w:szCs w:val="20"/>
        </w:rPr>
        <w:t xml:space="preserve"> this field must include a complete explanation on how the taxes are calculated and if there are any exceptions etc. If </w:t>
      </w:r>
      <w:r>
        <w:rPr>
          <w:rFonts w:ascii="Verdana" w:hAnsi="Verdana"/>
          <w:sz w:val="20"/>
          <w:szCs w:val="20"/>
        </w:rPr>
        <w:t>prizes are tax free</w:t>
      </w:r>
      <w:r w:rsidRPr="003D69EE">
        <w:rPr>
          <w:rFonts w:ascii="Verdana" w:hAnsi="Verdana"/>
          <w:sz w:val="20"/>
          <w:szCs w:val="20"/>
        </w:rPr>
        <w:t>, the field can be deleted.</w:t>
      </w:r>
    </w:p>
    <w:p w14:paraId="23C0BA73" w14:textId="77777777" w:rsidR="0042058E" w:rsidRPr="003D69EE" w:rsidRDefault="0042058E" w:rsidP="0042058E">
      <w:pPr>
        <w:jc w:val="both"/>
        <w:rPr>
          <w:rFonts w:ascii="Verdana" w:hAnsi="Verdana"/>
          <w:sz w:val="20"/>
          <w:szCs w:val="20"/>
        </w:rPr>
      </w:pPr>
    </w:p>
    <w:p w14:paraId="33BD8C1E" w14:textId="77777777" w:rsidR="0042058E" w:rsidRPr="003D69EE" w:rsidRDefault="0042058E" w:rsidP="0042058E">
      <w:pPr>
        <w:jc w:val="both"/>
        <w:rPr>
          <w:rFonts w:ascii="Verdana" w:hAnsi="Verdana"/>
          <w:sz w:val="20"/>
          <w:szCs w:val="20"/>
        </w:rPr>
      </w:pPr>
    </w:p>
    <w:p w14:paraId="09B53989" w14:textId="77777777" w:rsidR="0042058E" w:rsidRPr="003D69EE" w:rsidRDefault="0042058E" w:rsidP="0042058E">
      <w:pPr>
        <w:jc w:val="both"/>
        <w:rPr>
          <w:rFonts w:ascii="Verdana" w:hAnsi="Verdana"/>
          <w:szCs w:val="20"/>
        </w:rPr>
      </w:pPr>
      <w:r>
        <w:rPr>
          <w:rFonts w:ascii="Verdana" w:hAnsi="Verdana"/>
          <w:b/>
          <w:bCs/>
          <w:szCs w:val="20"/>
        </w:rPr>
        <w:t xml:space="preserve">Guidelines for the group: </w:t>
      </w:r>
      <w:r w:rsidRPr="003D69EE">
        <w:rPr>
          <w:rFonts w:ascii="Verdana" w:hAnsi="Verdana"/>
          <w:b/>
          <w:bCs/>
          <w:szCs w:val="20"/>
        </w:rPr>
        <w:t>Prize money expressed in</w:t>
      </w:r>
      <w:r>
        <w:rPr>
          <w:rFonts w:ascii="Verdana" w:hAnsi="Verdana"/>
          <w:b/>
          <w:bCs/>
          <w:szCs w:val="20"/>
        </w:rPr>
        <w:t xml:space="preserve"> €</w:t>
      </w:r>
    </w:p>
    <w:p w14:paraId="086D000F" w14:textId="77777777" w:rsidR="0042058E" w:rsidRDefault="0042058E" w:rsidP="0042058E">
      <w:pPr>
        <w:jc w:val="both"/>
        <w:rPr>
          <w:rFonts w:ascii="Verdana" w:hAnsi="Verdana"/>
          <w:sz w:val="20"/>
          <w:szCs w:val="20"/>
        </w:rPr>
      </w:pPr>
    </w:p>
    <w:p w14:paraId="58A7F745" w14:textId="77777777" w:rsidR="0042058E" w:rsidRPr="004A5DC3" w:rsidRDefault="0042058E" w:rsidP="0042058E">
      <w:pPr>
        <w:jc w:val="both"/>
        <w:rPr>
          <w:rFonts w:ascii="Verdana" w:hAnsi="Verdana"/>
          <w:sz w:val="20"/>
          <w:szCs w:val="20"/>
          <w:u w:val="single"/>
        </w:rPr>
      </w:pPr>
      <w:r w:rsidRPr="004A5DC3">
        <w:rPr>
          <w:rFonts w:ascii="Verdana" w:hAnsi="Verdana"/>
          <w:bCs/>
          <w:sz w:val="20"/>
          <w:szCs w:val="20"/>
          <w:u w:val="single"/>
        </w:rPr>
        <w:t>Prize money expressed in €</w:t>
      </w:r>
    </w:p>
    <w:p w14:paraId="3EC5F845" w14:textId="77777777" w:rsidR="0042058E" w:rsidRPr="003D69EE" w:rsidRDefault="0042058E" w:rsidP="0042058E">
      <w:pPr>
        <w:jc w:val="both"/>
        <w:rPr>
          <w:rFonts w:ascii="Verdana" w:hAnsi="Verdana"/>
          <w:sz w:val="20"/>
          <w:szCs w:val="20"/>
        </w:rPr>
      </w:pPr>
      <w:r>
        <w:rPr>
          <w:rFonts w:ascii="Verdana" w:hAnsi="Verdana"/>
          <w:sz w:val="20"/>
          <w:szCs w:val="20"/>
        </w:rPr>
        <w:t>The currency of the prizes is listed as €, but it can be changed to the currency code you prefer.</w:t>
      </w:r>
    </w:p>
    <w:p w14:paraId="4BD23F9D" w14:textId="77777777" w:rsidR="0042058E" w:rsidRDefault="0042058E" w:rsidP="0042058E">
      <w:pPr>
        <w:jc w:val="both"/>
        <w:rPr>
          <w:rFonts w:ascii="Verdana" w:hAnsi="Verdana"/>
          <w:sz w:val="20"/>
          <w:szCs w:val="20"/>
        </w:rPr>
      </w:pPr>
    </w:p>
    <w:p w14:paraId="5BDF4DFD" w14:textId="77777777" w:rsidR="0042058E" w:rsidRPr="00DB1D9B" w:rsidRDefault="0042058E" w:rsidP="0042058E">
      <w:pPr>
        <w:jc w:val="both"/>
        <w:rPr>
          <w:rFonts w:ascii="Verdana" w:hAnsi="Verdana"/>
          <w:sz w:val="20"/>
          <w:szCs w:val="20"/>
          <w:u w:val="single"/>
        </w:rPr>
      </w:pPr>
      <w:r w:rsidRPr="00DB1D9B">
        <w:rPr>
          <w:rFonts w:ascii="Verdana" w:hAnsi="Verdana"/>
          <w:sz w:val="20"/>
          <w:szCs w:val="20"/>
          <w:u w:val="single"/>
        </w:rPr>
        <w:t>Position</w:t>
      </w:r>
    </w:p>
    <w:p w14:paraId="20BFC897" w14:textId="77777777" w:rsidR="0042058E" w:rsidRDefault="0042058E" w:rsidP="0042058E">
      <w:pPr>
        <w:jc w:val="both"/>
        <w:rPr>
          <w:rFonts w:ascii="Verdana" w:hAnsi="Verdana"/>
          <w:sz w:val="20"/>
          <w:szCs w:val="20"/>
        </w:rPr>
      </w:pPr>
      <w:r>
        <w:rPr>
          <w:rFonts w:ascii="Verdana" w:hAnsi="Verdana"/>
          <w:sz w:val="20"/>
          <w:szCs w:val="20"/>
        </w:rPr>
        <w:t>You can add more positions if needed or extract them to for instance “Position 9-12”.</w:t>
      </w:r>
    </w:p>
    <w:p w14:paraId="787F0EFC" w14:textId="77777777" w:rsidR="0042058E" w:rsidRDefault="0042058E" w:rsidP="0042058E">
      <w:pPr>
        <w:jc w:val="both"/>
        <w:rPr>
          <w:rFonts w:ascii="Verdana" w:hAnsi="Verdana"/>
          <w:sz w:val="20"/>
          <w:szCs w:val="20"/>
        </w:rPr>
      </w:pPr>
    </w:p>
    <w:p w14:paraId="3D6EDA59" w14:textId="77777777" w:rsidR="0042058E" w:rsidRPr="004E10B0" w:rsidRDefault="0042058E" w:rsidP="0042058E">
      <w:pPr>
        <w:jc w:val="both"/>
        <w:rPr>
          <w:rFonts w:ascii="Verdana" w:hAnsi="Verdana"/>
          <w:sz w:val="20"/>
          <w:szCs w:val="20"/>
          <w:u w:val="single"/>
        </w:rPr>
      </w:pPr>
      <w:r w:rsidRPr="004E10B0">
        <w:rPr>
          <w:rFonts w:ascii="Verdana" w:hAnsi="Verdana"/>
          <w:sz w:val="20"/>
          <w:szCs w:val="20"/>
          <w:u w:val="single"/>
        </w:rPr>
        <w:lastRenderedPageBreak/>
        <w:t>Category</w:t>
      </w:r>
    </w:p>
    <w:p w14:paraId="60BB6B76" w14:textId="77777777" w:rsidR="0042058E" w:rsidRDefault="0042058E" w:rsidP="0042058E">
      <w:pPr>
        <w:jc w:val="both"/>
        <w:rPr>
          <w:rFonts w:ascii="Verdana" w:hAnsi="Verdana"/>
          <w:sz w:val="20"/>
          <w:szCs w:val="20"/>
        </w:rPr>
      </w:pPr>
      <w:r>
        <w:rPr>
          <w:rFonts w:ascii="Verdana" w:hAnsi="Verdana"/>
          <w:sz w:val="20"/>
          <w:szCs w:val="20"/>
        </w:rPr>
        <w:t>Fill in the category for the prizes, for instance “Singles Mixed”.</w:t>
      </w:r>
    </w:p>
    <w:p w14:paraId="1116739F" w14:textId="77777777" w:rsidR="0042058E" w:rsidRPr="003D69EE" w:rsidRDefault="0042058E" w:rsidP="0042058E">
      <w:pPr>
        <w:jc w:val="both"/>
        <w:rPr>
          <w:rFonts w:ascii="Verdana" w:hAnsi="Verdana"/>
          <w:sz w:val="20"/>
          <w:szCs w:val="20"/>
        </w:rPr>
      </w:pPr>
      <w:r>
        <w:rPr>
          <w:rFonts w:ascii="Verdana" w:hAnsi="Verdana"/>
          <w:sz w:val="20"/>
          <w:szCs w:val="20"/>
        </w:rPr>
        <w:t>Divide in more columns, if there are more than one category.</w:t>
      </w:r>
    </w:p>
    <w:p w14:paraId="255E67DD" w14:textId="77777777" w:rsidR="0042058E" w:rsidRDefault="0042058E" w:rsidP="0042058E">
      <w:pPr>
        <w:jc w:val="both"/>
        <w:rPr>
          <w:rFonts w:ascii="Verdana" w:hAnsi="Verdana"/>
          <w:sz w:val="20"/>
          <w:szCs w:val="20"/>
        </w:rPr>
      </w:pPr>
    </w:p>
    <w:p w14:paraId="31C35F9B" w14:textId="77777777" w:rsidR="0042058E" w:rsidRPr="003D69EE" w:rsidRDefault="0042058E" w:rsidP="0042058E">
      <w:pPr>
        <w:jc w:val="both"/>
        <w:rPr>
          <w:rFonts w:ascii="Verdana" w:hAnsi="Verdana"/>
          <w:sz w:val="20"/>
          <w:szCs w:val="20"/>
        </w:rPr>
      </w:pPr>
    </w:p>
    <w:p w14:paraId="2F377A60" w14:textId="77777777" w:rsidR="0042058E" w:rsidRPr="003D69EE" w:rsidRDefault="0042058E" w:rsidP="0042058E">
      <w:pPr>
        <w:jc w:val="both"/>
        <w:rPr>
          <w:rFonts w:ascii="Verdana" w:hAnsi="Verdana"/>
          <w:szCs w:val="20"/>
        </w:rPr>
      </w:pPr>
      <w:r>
        <w:rPr>
          <w:rFonts w:ascii="Verdana" w:hAnsi="Verdana"/>
          <w:b/>
          <w:bCs/>
          <w:szCs w:val="20"/>
        </w:rPr>
        <w:t xml:space="preserve">Guidelines for the group: </w:t>
      </w:r>
      <w:r w:rsidRPr="003D69EE">
        <w:rPr>
          <w:rFonts w:ascii="Verdana" w:hAnsi="Verdana"/>
          <w:b/>
          <w:bCs/>
          <w:szCs w:val="20"/>
        </w:rPr>
        <w:t>Tournament format</w:t>
      </w:r>
    </w:p>
    <w:p w14:paraId="7E5E9022" w14:textId="77777777" w:rsidR="0042058E" w:rsidRPr="003D69EE" w:rsidRDefault="0042058E" w:rsidP="0042058E">
      <w:pPr>
        <w:jc w:val="both"/>
        <w:rPr>
          <w:rFonts w:ascii="Verdana" w:hAnsi="Verdana"/>
          <w:sz w:val="20"/>
          <w:szCs w:val="20"/>
        </w:rPr>
      </w:pPr>
    </w:p>
    <w:p w14:paraId="0CCC71B3" w14:textId="77777777" w:rsidR="0042058E" w:rsidRPr="003D69EE" w:rsidRDefault="0042058E" w:rsidP="0042058E">
      <w:pPr>
        <w:jc w:val="both"/>
        <w:rPr>
          <w:rFonts w:ascii="Verdana" w:hAnsi="Verdana"/>
          <w:sz w:val="20"/>
          <w:szCs w:val="20"/>
        </w:rPr>
      </w:pPr>
      <w:r w:rsidRPr="003D69EE">
        <w:rPr>
          <w:rFonts w:ascii="Verdana" w:hAnsi="Verdana"/>
          <w:sz w:val="20"/>
          <w:szCs w:val="20"/>
        </w:rPr>
        <w:t>This field must include a full description of each stage of the tournament</w:t>
      </w:r>
      <w:r>
        <w:rPr>
          <w:rFonts w:ascii="Verdana" w:hAnsi="Verdana"/>
          <w:sz w:val="20"/>
          <w:szCs w:val="20"/>
        </w:rPr>
        <w:t xml:space="preserve">; often including </w:t>
      </w:r>
      <w:r w:rsidRPr="003D69EE">
        <w:rPr>
          <w:rFonts w:ascii="Verdana" w:hAnsi="Verdana"/>
          <w:sz w:val="20"/>
          <w:szCs w:val="20"/>
        </w:rPr>
        <w:t xml:space="preserve">a qualification and </w:t>
      </w:r>
      <w:proofErr w:type="gramStart"/>
      <w:r w:rsidRPr="003D69EE">
        <w:rPr>
          <w:rFonts w:ascii="Verdana" w:hAnsi="Verdana"/>
          <w:sz w:val="20"/>
          <w:szCs w:val="20"/>
        </w:rPr>
        <w:t>a number of</w:t>
      </w:r>
      <w:proofErr w:type="gramEnd"/>
      <w:r w:rsidRPr="003D69EE">
        <w:rPr>
          <w:rFonts w:ascii="Verdana" w:hAnsi="Verdana"/>
          <w:sz w:val="20"/>
          <w:szCs w:val="20"/>
        </w:rPr>
        <w:t xml:space="preserve"> final </w:t>
      </w:r>
      <w:r>
        <w:rPr>
          <w:rFonts w:ascii="Verdana" w:hAnsi="Verdana"/>
          <w:sz w:val="20"/>
          <w:szCs w:val="20"/>
        </w:rPr>
        <w:t>steps</w:t>
      </w:r>
      <w:r w:rsidRPr="003D69EE">
        <w:rPr>
          <w:rFonts w:ascii="Verdana" w:hAnsi="Verdana"/>
          <w:sz w:val="20"/>
          <w:szCs w:val="20"/>
        </w:rPr>
        <w:t>.</w:t>
      </w:r>
    </w:p>
    <w:p w14:paraId="1A32918F" w14:textId="77777777" w:rsidR="0042058E" w:rsidRPr="003D69EE" w:rsidRDefault="0042058E" w:rsidP="0042058E">
      <w:pPr>
        <w:jc w:val="both"/>
        <w:rPr>
          <w:rFonts w:ascii="Verdana" w:hAnsi="Verdana"/>
          <w:sz w:val="20"/>
          <w:szCs w:val="20"/>
        </w:rPr>
      </w:pPr>
    </w:p>
    <w:p w14:paraId="2106D0E6" w14:textId="77777777" w:rsidR="0042058E" w:rsidRPr="003D69EE" w:rsidRDefault="0042058E" w:rsidP="0042058E">
      <w:pPr>
        <w:jc w:val="both"/>
        <w:rPr>
          <w:rFonts w:ascii="Verdana" w:hAnsi="Verdana"/>
          <w:sz w:val="20"/>
          <w:szCs w:val="20"/>
        </w:rPr>
      </w:pPr>
      <w:r>
        <w:rPr>
          <w:rFonts w:ascii="Verdana" w:hAnsi="Verdana"/>
          <w:sz w:val="20"/>
          <w:szCs w:val="20"/>
        </w:rPr>
        <w:t>E</w:t>
      </w:r>
      <w:r w:rsidRPr="003D69EE">
        <w:rPr>
          <w:rFonts w:ascii="Verdana" w:hAnsi="Verdana"/>
          <w:sz w:val="20"/>
          <w:szCs w:val="20"/>
        </w:rPr>
        <w:t xml:space="preserve">ach </w:t>
      </w:r>
      <w:r>
        <w:rPr>
          <w:rFonts w:ascii="Verdana" w:hAnsi="Verdana"/>
          <w:sz w:val="20"/>
          <w:szCs w:val="20"/>
        </w:rPr>
        <w:t>step explanation must as a minimum include</w:t>
      </w:r>
      <w:r w:rsidRPr="003D69EE">
        <w:rPr>
          <w:rFonts w:ascii="Verdana" w:hAnsi="Verdana"/>
          <w:sz w:val="20"/>
          <w:szCs w:val="20"/>
        </w:rPr>
        <w:t>:</w:t>
      </w:r>
    </w:p>
    <w:p w14:paraId="1D88D901" w14:textId="77777777" w:rsidR="0042058E" w:rsidRPr="003D69EE" w:rsidRDefault="0042058E" w:rsidP="0042058E">
      <w:pPr>
        <w:jc w:val="both"/>
        <w:rPr>
          <w:rFonts w:ascii="Verdana" w:hAnsi="Verdana"/>
          <w:sz w:val="20"/>
          <w:szCs w:val="20"/>
        </w:rPr>
      </w:pPr>
      <w:r>
        <w:rPr>
          <w:rFonts w:ascii="Verdana" w:hAnsi="Verdana"/>
          <w:sz w:val="20"/>
          <w:szCs w:val="20"/>
        </w:rPr>
        <w:t>The number</w:t>
      </w:r>
      <w:r w:rsidRPr="003D69EE">
        <w:rPr>
          <w:rFonts w:ascii="Verdana" w:hAnsi="Verdana"/>
          <w:sz w:val="20"/>
          <w:szCs w:val="20"/>
        </w:rPr>
        <w:t xml:space="preserve"> of games in the </w:t>
      </w:r>
      <w:r>
        <w:rPr>
          <w:rFonts w:ascii="Verdana" w:hAnsi="Verdana"/>
          <w:sz w:val="20"/>
          <w:szCs w:val="20"/>
        </w:rPr>
        <w:t>step</w:t>
      </w:r>
    </w:p>
    <w:p w14:paraId="25F9BFDA" w14:textId="77777777" w:rsidR="0042058E" w:rsidRPr="003D69EE" w:rsidRDefault="0042058E" w:rsidP="0042058E">
      <w:pPr>
        <w:jc w:val="both"/>
        <w:rPr>
          <w:rFonts w:ascii="Verdana" w:hAnsi="Verdana"/>
          <w:sz w:val="20"/>
          <w:szCs w:val="20"/>
        </w:rPr>
      </w:pPr>
      <w:r w:rsidRPr="003D69EE">
        <w:rPr>
          <w:rFonts w:ascii="Verdana" w:hAnsi="Verdana"/>
          <w:sz w:val="20"/>
          <w:szCs w:val="20"/>
        </w:rPr>
        <w:t xml:space="preserve">The number of athletes to continue to the next </w:t>
      </w:r>
      <w:proofErr w:type="gramStart"/>
      <w:r>
        <w:rPr>
          <w:rFonts w:ascii="Verdana" w:hAnsi="Verdana"/>
          <w:sz w:val="20"/>
          <w:szCs w:val="20"/>
        </w:rPr>
        <w:t>step</w:t>
      </w:r>
      <w:proofErr w:type="gramEnd"/>
    </w:p>
    <w:p w14:paraId="7941C26B" w14:textId="77777777" w:rsidR="0042058E" w:rsidRPr="003D69EE" w:rsidRDefault="0042058E" w:rsidP="0042058E">
      <w:pPr>
        <w:jc w:val="both"/>
        <w:rPr>
          <w:rFonts w:ascii="Verdana" w:hAnsi="Verdana"/>
          <w:sz w:val="20"/>
          <w:szCs w:val="20"/>
        </w:rPr>
      </w:pPr>
      <w:r w:rsidRPr="003D69EE">
        <w:rPr>
          <w:rFonts w:ascii="Verdana" w:hAnsi="Verdana"/>
          <w:sz w:val="20"/>
          <w:szCs w:val="20"/>
        </w:rPr>
        <w:t xml:space="preserve">If the pin fall is carried forward to the next </w:t>
      </w:r>
      <w:r>
        <w:rPr>
          <w:rFonts w:ascii="Verdana" w:hAnsi="Verdana"/>
          <w:sz w:val="20"/>
          <w:szCs w:val="20"/>
        </w:rPr>
        <w:t>step</w:t>
      </w:r>
    </w:p>
    <w:p w14:paraId="6ACC73DC" w14:textId="77777777" w:rsidR="0042058E" w:rsidRPr="003D69EE" w:rsidRDefault="0042058E" w:rsidP="0042058E">
      <w:pPr>
        <w:jc w:val="both"/>
        <w:rPr>
          <w:rFonts w:ascii="Verdana" w:hAnsi="Verdana"/>
          <w:sz w:val="20"/>
          <w:szCs w:val="20"/>
        </w:rPr>
      </w:pPr>
      <w:r w:rsidRPr="003D69EE">
        <w:rPr>
          <w:rFonts w:ascii="Verdana" w:hAnsi="Verdana"/>
          <w:sz w:val="20"/>
          <w:szCs w:val="20"/>
        </w:rPr>
        <w:t xml:space="preserve">How not qualified athletes and losers of a stage </w:t>
      </w:r>
      <w:r>
        <w:rPr>
          <w:rFonts w:ascii="Verdana" w:hAnsi="Verdana"/>
          <w:sz w:val="20"/>
          <w:szCs w:val="20"/>
        </w:rPr>
        <w:t xml:space="preserve">or a </w:t>
      </w:r>
      <w:r w:rsidRPr="003D69EE">
        <w:rPr>
          <w:rFonts w:ascii="Verdana" w:hAnsi="Verdana"/>
          <w:sz w:val="20"/>
          <w:szCs w:val="20"/>
        </w:rPr>
        <w:t xml:space="preserve">matches will be </w:t>
      </w:r>
      <w:proofErr w:type="gramStart"/>
      <w:r w:rsidRPr="003D69EE">
        <w:rPr>
          <w:rFonts w:ascii="Verdana" w:hAnsi="Verdana"/>
          <w:sz w:val="20"/>
          <w:szCs w:val="20"/>
        </w:rPr>
        <w:t>ranked</w:t>
      </w:r>
      <w:proofErr w:type="gramEnd"/>
    </w:p>
    <w:p w14:paraId="4085BBD4" w14:textId="77777777" w:rsidR="0042058E" w:rsidRPr="003D69EE" w:rsidRDefault="0042058E" w:rsidP="0042058E">
      <w:pPr>
        <w:jc w:val="both"/>
        <w:rPr>
          <w:rFonts w:ascii="Verdana" w:hAnsi="Verdana"/>
          <w:sz w:val="20"/>
          <w:szCs w:val="20"/>
        </w:rPr>
      </w:pPr>
    </w:p>
    <w:p w14:paraId="6583860F" w14:textId="77777777" w:rsidR="0042058E" w:rsidRPr="003D69EE" w:rsidRDefault="0042058E" w:rsidP="0042058E">
      <w:pPr>
        <w:jc w:val="both"/>
        <w:rPr>
          <w:rFonts w:ascii="Verdana" w:hAnsi="Verdana"/>
          <w:sz w:val="20"/>
          <w:szCs w:val="20"/>
        </w:rPr>
      </w:pPr>
    </w:p>
    <w:p w14:paraId="01BAE9AF" w14:textId="77777777" w:rsidR="0042058E" w:rsidRPr="003D69EE" w:rsidRDefault="0042058E" w:rsidP="0042058E">
      <w:pPr>
        <w:jc w:val="both"/>
        <w:rPr>
          <w:rFonts w:ascii="Verdana" w:hAnsi="Verdana"/>
          <w:szCs w:val="20"/>
        </w:rPr>
      </w:pPr>
      <w:r>
        <w:rPr>
          <w:rFonts w:ascii="Verdana" w:hAnsi="Verdana"/>
          <w:b/>
          <w:bCs/>
          <w:szCs w:val="20"/>
        </w:rPr>
        <w:t xml:space="preserve">Guidelines for the group: </w:t>
      </w:r>
      <w:r w:rsidRPr="003D69EE">
        <w:rPr>
          <w:rFonts w:ascii="Verdana" w:hAnsi="Verdana"/>
          <w:b/>
          <w:bCs/>
          <w:szCs w:val="20"/>
        </w:rPr>
        <w:t>Tournament tie rules</w:t>
      </w:r>
    </w:p>
    <w:p w14:paraId="7AA39831" w14:textId="77777777" w:rsidR="0042058E" w:rsidRPr="003D69EE" w:rsidRDefault="0042058E" w:rsidP="0042058E">
      <w:pPr>
        <w:jc w:val="both"/>
        <w:rPr>
          <w:rFonts w:ascii="Verdana" w:hAnsi="Verdana"/>
          <w:sz w:val="20"/>
          <w:szCs w:val="20"/>
        </w:rPr>
      </w:pPr>
    </w:p>
    <w:p w14:paraId="711283CA" w14:textId="77777777" w:rsidR="0042058E" w:rsidRPr="003D69EE" w:rsidRDefault="0042058E" w:rsidP="0042058E">
      <w:pPr>
        <w:jc w:val="both"/>
        <w:rPr>
          <w:rFonts w:ascii="Verdana" w:hAnsi="Verdana"/>
          <w:sz w:val="20"/>
          <w:szCs w:val="20"/>
        </w:rPr>
      </w:pPr>
      <w:r w:rsidRPr="003D69EE">
        <w:rPr>
          <w:rFonts w:ascii="Verdana" w:hAnsi="Verdana"/>
          <w:sz w:val="20"/>
          <w:szCs w:val="20"/>
        </w:rPr>
        <w:t xml:space="preserve">Tie rules for all </w:t>
      </w:r>
      <w:r>
        <w:rPr>
          <w:rFonts w:ascii="Verdana" w:hAnsi="Verdana"/>
          <w:sz w:val="20"/>
          <w:szCs w:val="20"/>
        </w:rPr>
        <w:t>steps</w:t>
      </w:r>
      <w:r w:rsidRPr="003D69EE">
        <w:rPr>
          <w:rFonts w:ascii="Verdana" w:hAnsi="Verdana"/>
          <w:sz w:val="20"/>
          <w:szCs w:val="20"/>
        </w:rPr>
        <w:t xml:space="preserve"> in the tournament must be specified, such as:</w:t>
      </w:r>
    </w:p>
    <w:p w14:paraId="6E56D40A" w14:textId="77777777" w:rsidR="0042058E" w:rsidRPr="003D69EE" w:rsidRDefault="0042058E" w:rsidP="0042058E">
      <w:pPr>
        <w:jc w:val="both"/>
        <w:rPr>
          <w:rFonts w:ascii="Verdana" w:hAnsi="Verdana"/>
          <w:sz w:val="20"/>
          <w:szCs w:val="20"/>
        </w:rPr>
      </w:pPr>
      <w:r w:rsidRPr="003D69EE">
        <w:rPr>
          <w:rFonts w:ascii="Verdana" w:hAnsi="Verdana"/>
          <w:sz w:val="20"/>
          <w:szCs w:val="20"/>
        </w:rPr>
        <w:t>The qualification</w:t>
      </w:r>
    </w:p>
    <w:p w14:paraId="141186FC" w14:textId="77777777" w:rsidR="0042058E" w:rsidRDefault="0042058E" w:rsidP="0042058E">
      <w:pPr>
        <w:jc w:val="both"/>
        <w:rPr>
          <w:rFonts w:ascii="Verdana" w:hAnsi="Verdana"/>
          <w:sz w:val="20"/>
          <w:szCs w:val="20"/>
        </w:rPr>
      </w:pPr>
      <w:r w:rsidRPr="003D69EE">
        <w:rPr>
          <w:rFonts w:ascii="Verdana" w:hAnsi="Verdana"/>
          <w:sz w:val="20"/>
          <w:szCs w:val="20"/>
        </w:rPr>
        <w:t xml:space="preserve">The desperado </w:t>
      </w:r>
      <w:proofErr w:type="gramStart"/>
      <w:r w:rsidRPr="003D69EE">
        <w:rPr>
          <w:rFonts w:ascii="Verdana" w:hAnsi="Verdana"/>
          <w:sz w:val="20"/>
          <w:szCs w:val="20"/>
        </w:rPr>
        <w:t>squad</w:t>
      </w:r>
      <w:proofErr w:type="gramEnd"/>
    </w:p>
    <w:p w14:paraId="7F74350E" w14:textId="77777777" w:rsidR="0042058E" w:rsidRPr="003D69EE" w:rsidRDefault="0042058E" w:rsidP="0042058E">
      <w:pPr>
        <w:jc w:val="both"/>
        <w:rPr>
          <w:rFonts w:ascii="Verdana" w:hAnsi="Verdana"/>
          <w:sz w:val="20"/>
          <w:szCs w:val="20"/>
        </w:rPr>
      </w:pPr>
      <w:r>
        <w:rPr>
          <w:rFonts w:ascii="Verdana" w:hAnsi="Verdana"/>
          <w:sz w:val="20"/>
          <w:szCs w:val="20"/>
        </w:rPr>
        <w:t>The Turbo</w:t>
      </w:r>
    </w:p>
    <w:p w14:paraId="28244D2D" w14:textId="77777777" w:rsidR="0042058E" w:rsidRPr="003D69EE" w:rsidRDefault="0042058E" w:rsidP="0042058E">
      <w:pPr>
        <w:jc w:val="both"/>
        <w:rPr>
          <w:rFonts w:ascii="Verdana" w:hAnsi="Verdana"/>
          <w:sz w:val="20"/>
          <w:szCs w:val="20"/>
        </w:rPr>
      </w:pPr>
      <w:r w:rsidRPr="003D69EE">
        <w:rPr>
          <w:rFonts w:ascii="Verdana" w:hAnsi="Verdana"/>
          <w:sz w:val="20"/>
          <w:szCs w:val="20"/>
        </w:rPr>
        <w:t xml:space="preserve">Various final </w:t>
      </w:r>
      <w:r>
        <w:rPr>
          <w:rFonts w:ascii="Verdana" w:hAnsi="Verdana"/>
          <w:sz w:val="20"/>
          <w:szCs w:val="20"/>
        </w:rPr>
        <w:t xml:space="preserve">steps </w:t>
      </w:r>
      <w:r w:rsidRPr="003D69EE">
        <w:rPr>
          <w:rFonts w:ascii="Verdana" w:hAnsi="Verdana"/>
          <w:sz w:val="20"/>
          <w:szCs w:val="20"/>
        </w:rPr>
        <w:t>with pin falls</w:t>
      </w:r>
    </w:p>
    <w:p w14:paraId="13B19131" w14:textId="77777777" w:rsidR="0042058E" w:rsidRPr="003D69EE" w:rsidRDefault="0042058E" w:rsidP="0042058E">
      <w:pPr>
        <w:jc w:val="both"/>
        <w:rPr>
          <w:rFonts w:ascii="Verdana" w:hAnsi="Verdana"/>
          <w:sz w:val="20"/>
          <w:szCs w:val="20"/>
        </w:rPr>
      </w:pPr>
      <w:r w:rsidRPr="003D69EE">
        <w:rPr>
          <w:rFonts w:ascii="Verdana" w:hAnsi="Verdana"/>
          <w:sz w:val="20"/>
          <w:szCs w:val="20"/>
        </w:rPr>
        <w:t xml:space="preserve">Various final </w:t>
      </w:r>
      <w:r>
        <w:rPr>
          <w:rFonts w:ascii="Verdana" w:hAnsi="Verdana"/>
          <w:sz w:val="20"/>
          <w:szCs w:val="20"/>
        </w:rPr>
        <w:t xml:space="preserve">steps </w:t>
      </w:r>
      <w:r w:rsidRPr="003D69EE">
        <w:rPr>
          <w:rFonts w:ascii="Verdana" w:hAnsi="Verdana"/>
          <w:sz w:val="20"/>
          <w:szCs w:val="20"/>
        </w:rPr>
        <w:t xml:space="preserve">with </w:t>
      </w:r>
      <w:proofErr w:type="gramStart"/>
      <w:r w:rsidRPr="003D69EE">
        <w:rPr>
          <w:rFonts w:ascii="Verdana" w:hAnsi="Verdana"/>
          <w:sz w:val="20"/>
          <w:szCs w:val="20"/>
        </w:rPr>
        <w:t>head to head</w:t>
      </w:r>
      <w:proofErr w:type="gramEnd"/>
      <w:r w:rsidRPr="003D69EE">
        <w:rPr>
          <w:rFonts w:ascii="Verdana" w:hAnsi="Verdana"/>
          <w:sz w:val="20"/>
          <w:szCs w:val="20"/>
        </w:rPr>
        <w:t xml:space="preserve"> matches</w:t>
      </w:r>
    </w:p>
    <w:p w14:paraId="1E1BB01D" w14:textId="77777777" w:rsidR="0042058E" w:rsidRPr="003D69EE" w:rsidRDefault="0042058E" w:rsidP="0042058E">
      <w:pPr>
        <w:jc w:val="both"/>
        <w:rPr>
          <w:rFonts w:ascii="Verdana" w:hAnsi="Verdana"/>
          <w:sz w:val="20"/>
          <w:szCs w:val="20"/>
        </w:rPr>
      </w:pPr>
    </w:p>
    <w:p w14:paraId="273FFB90" w14:textId="77777777" w:rsidR="0042058E" w:rsidRPr="003D69EE" w:rsidRDefault="0042058E" w:rsidP="0042058E">
      <w:pPr>
        <w:jc w:val="both"/>
        <w:rPr>
          <w:rFonts w:ascii="Verdana" w:hAnsi="Verdana"/>
          <w:sz w:val="20"/>
          <w:szCs w:val="20"/>
        </w:rPr>
      </w:pPr>
    </w:p>
    <w:p w14:paraId="5CA29189" w14:textId="77777777" w:rsidR="0042058E" w:rsidRPr="003D69EE" w:rsidRDefault="0042058E" w:rsidP="0042058E">
      <w:pPr>
        <w:jc w:val="both"/>
        <w:rPr>
          <w:rFonts w:ascii="Verdana" w:hAnsi="Verdana"/>
          <w:b/>
          <w:szCs w:val="20"/>
        </w:rPr>
      </w:pPr>
      <w:r>
        <w:rPr>
          <w:rFonts w:ascii="Verdana" w:hAnsi="Verdana"/>
          <w:b/>
          <w:bCs/>
          <w:szCs w:val="20"/>
        </w:rPr>
        <w:t xml:space="preserve">Guidelines for the group: </w:t>
      </w:r>
      <w:r w:rsidRPr="003D69EE">
        <w:rPr>
          <w:rFonts w:ascii="Verdana" w:hAnsi="Verdana"/>
          <w:b/>
          <w:bCs/>
          <w:szCs w:val="20"/>
        </w:rPr>
        <w:t>Lane assignment and lane movements</w:t>
      </w:r>
    </w:p>
    <w:p w14:paraId="63B626E2" w14:textId="77777777" w:rsidR="0042058E" w:rsidRPr="003D69EE" w:rsidRDefault="0042058E" w:rsidP="0042058E">
      <w:pPr>
        <w:jc w:val="both"/>
        <w:rPr>
          <w:rFonts w:ascii="Verdana" w:hAnsi="Verdana"/>
          <w:sz w:val="20"/>
          <w:szCs w:val="20"/>
        </w:rPr>
      </w:pPr>
    </w:p>
    <w:p w14:paraId="5DFE9E71" w14:textId="77777777" w:rsidR="0042058E" w:rsidRPr="00A01C5C" w:rsidRDefault="0042058E" w:rsidP="0042058E">
      <w:pPr>
        <w:jc w:val="both"/>
        <w:rPr>
          <w:rFonts w:ascii="Verdana" w:hAnsi="Verdana"/>
          <w:bCs/>
          <w:sz w:val="20"/>
          <w:szCs w:val="20"/>
          <w:u w:val="single"/>
        </w:rPr>
      </w:pPr>
      <w:r w:rsidRPr="00A01C5C">
        <w:rPr>
          <w:rFonts w:ascii="Verdana" w:hAnsi="Verdana"/>
          <w:bCs/>
          <w:sz w:val="20"/>
          <w:szCs w:val="20"/>
          <w:u w:val="single"/>
        </w:rPr>
        <w:t>Lane draws</w:t>
      </w:r>
    </w:p>
    <w:p w14:paraId="0C1135F0" w14:textId="77777777" w:rsidR="0042058E" w:rsidRPr="003D69EE" w:rsidRDefault="0042058E" w:rsidP="0042058E">
      <w:pPr>
        <w:jc w:val="both"/>
        <w:rPr>
          <w:rFonts w:ascii="Verdana" w:hAnsi="Verdana"/>
          <w:sz w:val="20"/>
          <w:szCs w:val="20"/>
        </w:rPr>
      </w:pPr>
      <w:r w:rsidRPr="003D69EE">
        <w:rPr>
          <w:rFonts w:ascii="Verdana" w:hAnsi="Verdana"/>
          <w:sz w:val="20"/>
          <w:szCs w:val="20"/>
        </w:rPr>
        <w:t>We recommend the following text: “By impartial notaries public”.</w:t>
      </w:r>
    </w:p>
    <w:p w14:paraId="0B4EE659" w14:textId="77777777" w:rsidR="0042058E" w:rsidRPr="003D69EE" w:rsidRDefault="0042058E" w:rsidP="0042058E">
      <w:pPr>
        <w:jc w:val="both"/>
        <w:rPr>
          <w:rFonts w:ascii="Verdana" w:hAnsi="Verdana"/>
          <w:sz w:val="20"/>
          <w:szCs w:val="20"/>
        </w:rPr>
      </w:pPr>
    </w:p>
    <w:p w14:paraId="6CE7939C" w14:textId="77777777" w:rsidR="0042058E" w:rsidRPr="00A01C5C" w:rsidRDefault="0042058E" w:rsidP="0042058E">
      <w:pPr>
        <w:jc w:val="both"/>
        <w:rPr>
          <w:rFonts w:ascii="Verdana" w:hAnsi="Verdana"/>
          <w:bCs/>
          <w:sz w:val="20"/>
          <w:szCs w:val="20"/>
          <w:u w:val="single"/>
        </w:rPr>
      </w:pPr>
      <w:r w:rsidRPr="00A01C5C">
        <w:rPr>
          <w:rFonts w:ascii="Verdana" w:hAnsi="Verdana"/>
          <w:bCs/>
          <w:sz w:val="20"/>
          <w:szCs w:val="20"/>
          <w:u w:val="single"/>
        </w:rPr>
        <w:t>Athletes per pair in squads</w:t>
      </w:r>
    </w:p>
    <w:p w14:paraId="0B16B91E" w14:textId="77777777" w:rsidR="0042058E" w:rsidRPr="003D69EE" w:rsidRDefault="0042058E" w:rsidP="0042058E">
      <w:pPr>
        <w:jc w:val="both"/>
        <w:rPr>
          <w:rFonts w:ascii="Verdana" w:hAnsi="Verdana"/>
          <w:sz w:val="20"/>
          <w:szCs w:val="20"/>
        </w:rPr>
      </w:pPr>
      <w:r w:rsidRPr="003D69EE">
        <w:rPr>
          <w:rFonts w:ascii="Verdana" w:hAnsi="Verdana"/>
          <w:sz w:val="20"/>
          <w:szCs w:val="20"/>
        </w:rPr>
        <w:t>Present the number of athletes per pair of lanes in qualification squads.</w:t>
      </w:r>
    </w:p>
    <w:p w14:paraId="01C86787" w14:textId="77777777" w:rsidR="0042058E" w:rsidRPr="003D69EE" w:rsidRDefault="0042058E" w:rsidP="0042058E">
      <w:pPr>
        <w:jc w:val="both"/>
        <w:rPr>
          <w:rFonts w:ascii="Verdana" w:hAnsi="Verdana"/>
          <w:sz w:val="20"/>
          <w:szCs w:val="20"/>
        </w:rPr>
      </w:pPr>
    </w:p>
    <w:p w14:paraId="00385F4B" w14:textId="77777777" w:rsidR="0042058E" w:rsidRPr="00A01C5C" w:rsidRDefault="0042058E" w:rsidP="0042058E">
      <w:pPr>
        <w:jc w:val="both"/>
        <w:rPr>
          <w:rFonts w:ascii="Verdana" w:hAnsi="Verdana"/>
          <w:bCs/>
          <w:sz w:val="20"/>
          <w:szCs w:val="20"/>
          <w:u w:val="single"/>
        </w:rPr>
      </w:pPr>
      <w:r w:rsidRPr="00A01C5C">
        <w:rPr>
          <w:rFonts w:ascii="Verdana" w:hAnsi="Verdana"/>
          <w:bCs/>
          <w:sz w:val="20"/>
          <w:szCs w:val="20"/>
          <w:u w:val="single"/>
        </w:rPr>
        <w:t>Frequency of movement</w:t>
      </w:r>
    </w:p>
    <w:p w14:paraId="0DAC6B09" w14:textId="77777777" w:rsidR="0042058E" w:rsidRPr="003D69EE" w:rsidRDefault="0042058E" w:rsidP="0042058E">
      <w:pPr>
        <w:jc w:val="both"/>
        <w:rPr>
          <w:rFonts w:ascii="Verdana" w:hAnsi="Verdana"/>
          <w:sz w:val="20"/>
          <w:szCs w:val="20"/>
        </w:rPr>
      </w:pPr>
      <w:r w:rsidRPr="003D69EE">
        <w:rPr>
          <w:rFonts w:ascii="Verdana" w:hAnsi="Verdana"/>
          <w:sz w:val="20"/>
          <w:szCs w:val="20"/>
        </w:rPr>
        <w:t>The field can be filled with for instance: “After each game” or “After each second game”.</w:t>
      </w:r>
    </w:p>
    <w:p w14:paraId="2A92F7E1" w14:textId="77777777" w:rsidR="0042058E" w:rsidRPr="003D69EE" w:rsidRDefault="0042058E" w:rsidP="0042058E">
      <w:pPr>
        <w:jc w:val="both"/>
        <w:rPr>
          <w:rFonts w:ascii="Verdana" w:hAnsi="Verdana"/>
          <w:sz w:val="20"/>
          <w:szCs w:val="20"/>
        </w:rPr>
      </w:pPr>
    </w:p>
    <w:p w14:paraId="633C447C" w14:textId="77777777" w:rsidR="0042058E" w:rsidRPr="00A01C5C" w:rsidRDefault="0042058E" w:rsidP="0042058E">
      <w:pPr>
        <w:jc w:val="both"/>
        <w:rPr>
          <w:rFonts w:ascii="Verdana" w:hAnsi="Verdana"/>
          <w:bCs/>
          <w:sz w:val="20"/>
          <w:szCs w:val="20"/>
          <w:u w:val="single"/>
        </w:rPr>
      </w:pPr>
      <w:r w:rsidRPr="00A01C5C">
        <w:rPr>
          <w:rFonts w:ascii="Verdana" w:hAnsi="Verdana"/>
          <w:bCs/>
          <w:sz w:val="20"/>
          <w:szCs w:val="20"/>
          <w:u w:val="single"/>
        </w:rPr>
        <w:t>Movement method</w:t>
      </w:r>
    </w:p>
    <w:p w14:paraId="1A1C2968" w14:textId="77777777" w:rsidR="0042058E" w:rsidRPr="003D69EE" w:rsidRDefault="0042058E" w:rsidP="0042058E">
      <w:pPr>
        <w:jc w:val="both"/>
        <w:rPr>
          <w:rFonts w:ascii="Verdana" w:hAnsi="Verdana"/>
          <w:sz w:val="20"/>
          <w:szCs w:val="20"/>
        </w:rPr>
      </w:pPr>
      <w:r w:rsidRPr="003D69EE">
        <w:rPr>
          <w:rFonts w:ascii="Verdana" w:hAnsi="Verdana"/>
          <w:sz w:val="20"/>
          <w:szCs w:val="20"/>
        </w:rPr>
        <w:t xml:space="preserve">The field can be filled with for instance: “Left lanes moves left, right lanes </w:t>
      </w:r>
      <w:proofErr w:type="gramStart"/>
      <w:r w:rsidRPr="003D69EE">
        <w:rPr>
          <w:rFonts w:ascii="Verdana" w:hAnsi="Verdana"/>
          <w:sz w:val="20"/>
          <w:szCs w:val="20"/>
        </w:rPr>
        <w:t>moves</w:t>
      </w:r>
      <w:proofErr w:type="gramEnd"/>
      <w:r w:rsidRPr="003D69EE">
        <w:rPr>
          <w:rFonts w:ascii="Verdana" w:hAnsi="Verdana"/>
          <w:sz w:val="20"/>
          <w:szCs w:val="20"/>
        </w:rPr>
        <w:t xml:space="preserve"> right”.</w:t>
      </w:r>
    </w:p>
    <w:p w14:paraId="456D44E3" w14:textId="77777777" w:rsidR="0042058E" w:rsidRPr="003D69EE" w:rsidRDefault="0042058E" w:rsidP="0042058E">
      <w:pPr>
        <w:jc w:val="both"/>
        <w:rPr>
          <w:rFonts w:ascii="Verdana" w:hAnsi="Verdana"/>
          <w:sz w:val="20"/>
          <w:szCs w:val="20"/>
        </w:rPr>
      </w:pPr>
    </w:p>
    <w:p w14:paraId="0BF88498" w14:textId="77777777" w:rsidR="0042058E" w:rsidRPr="00A01C5C" w:rsidRDefault="0042058E" w:rsidP="0042058E">
      <w:pPr>
        <w:jc w:val="both"/>
        <w:rPr>
          <w:rFonts w:ascii="Verdana" w:hAnsi="Verdana"/>
          <w:bCs/>
          <w:sz w:val="20"/>
          <w:szCs w:val="20"/>
          <w:u w:val="single"/>
        </w:rPr>
      </w:pPr>
      <w:r w:rsidRPr="00A01C5C">
        <w:rPr>
          <w:rFonts w:ascii="Verdana" w:hAnsi="Verdana"/>
          <w:bCs/>
          <w:sz w:val="20"/>
          <w:szCs w:val="20"/>
          <w:u w:val="single"/>
        </w:rPr>
        <w:t xml:space="preserve">Number of lanes to </w:t>
      </w:r>
      <w:proofErr w:type="gramStart"/>
      <w:r w:rsidRPr="00A01C5C">
        <w:rPr>
          <w:rFonts w:ascii="Verdana" w:hAnsi="Verdana"/>
          <w:bCs/>
          <w:sz w:val="20"/>
          <w:szCs w:val="20"/>
          <w:u w:val="single"/>
        </w:rPr>
        <w:t>move</w:t>
      </w:r>
      <w:proofErr w:type="gramEnd"/>
    </w:p>
    <w:p w14:paraId="580383AC" w14:textId="77777777" w:rsidR="0042058E" w:rsidRPr="003D69EE" w:rsidRDefault="0042058E" w:rsidP="0042058E">
      <w:pPr>
        <w:jc w:val="both"/>
        <w:rPr>
          <w:rFonts w:ascii="Verdana" w:hAnsi="Verdana"/>
          <w:sz w:val="20"/>
          <w:szCs w:val="20"/>
        </w:rPr>
      </w:pPr>
      <w:r w:rsidRPr="003D69EE">
        <w:rPr>
          <w:rFonts w:ascii="Verdana" w:hAnsi="Verdana"/>
          <w:sz w:val="20"/>
          <w:szCs w:val="20"/>
        </w:rPr>
        <w:t>The field can be filled with for instance: “Two lanes in small and four lanes in big squads”.</w:t>
      </w:r>
    </w:p>
    <w:p w14:paraId="19DF5021" w14:textId="77777777" w:rsidR="0042058E" w:rsidRPr="003D69EE" w:rsidRDefault="0042058E" w:rsidP="0042058E">
      <w:pPr>
        <w:jc w:val="both"/>
        <w:rPr>
          <w:rFonts w:ascii="Verdana" w:hAnsi="Verdana"/>
          <w:sz w:val="20"/>
          <w:szCs w:val="20"/>
        </w:rPr>
      </w:pPr>
    </w:p>
    <w:p w14:paraId="2711B205" w14:textId="77777777" w:rsidR="0042058E" w:rsidRPr="003D69EE" w:rsidRDefault="0042058E" w:rsidP="0042058E">
      <w:pPr>
        <w:jc w:val="both"/>
        <w:rPr>
          <w:rFonts w:ascii="Verdana" w:hAnsi="Verdana"/>
          <w:sz w:val="20"/>
          <w:szCs w:val="20"/>
        </w:rPr>
      </w:pPr>
    </w:p>
    <w:p w14:paraId="6CE72DD9" w14:textId="77777777" w:rsidR="0042058E" w:rsidRPr="003D69EE" w:rsidRDefault="0042058E" w:rsidP="0042058E">
      <w:pPr>
        <w:jc w:val="both"/>
        <w:rPr>
          <w:rFonts w:ascii="Verdana" w:hAnsi="Verdana"/>
          <w:b/>
          <w:szCs w:val="20"/>
        </w:rPr>
      </w:pPr>
      <w:r>
        <w:rPr>
          <w:rFonts w:ascii="Verdana" w:hAnsi="Verdana"/>
          <w:b/>
          <w:bCs/>
          <w:szCs w:val="20"/>
        </w:rPr>
        <w:t xml:space="preserve">Guidelines for the group: </w:t>
      </w:r>
      <w:r w:rsidRPr="003D69EE">
        <w:rPr>
          <w:rFonts w:ascii="Verdana" w:hAnsi="Verdana"/>
          <w:b/>
          <w:bCs/>
          <w:szCs w:val="20"/>
        </w:rPr>
        <w:t xml:space="preserve">Booking </w:t>
      </w:r>
      <w:proofErr w:type="gramStart"/>
      <w:r w:rsidRPr="003D69EE">
        <w:rPr>
          <w:rFonts w:ascii="Verdana" w:hAnsi="Verdana"/>
          <w:b/>
          <w:bCs/>
          <w:szCs w:val="20"/>
        </w:rPr>
        <w:t>policies</w:t>
      </w:r>
      <w:proofErr w:type="gramEnd"/>
    </w:p>
    <w:p w14:paraId="7BD6DB55" w14:textId="77777777" w:rsidR="0042058E" w:rsidRPr="003D69EE" w:rsidRDefault="0042058E" w:rsidP="0042058E">
      <w:pPr>
        <w:jc w:val="both"/>
        <w:rPr>
          <w:rFonts w:ascii="Verdana" w:hAnsi="Verdana"/>
          <w:sz w:val="20"/>
          <w:szCs w:val="20"/>
        </w:rPr>
      </w:pPr>
    </w:p>
    <w:p w14:paraId="7CA955AB" w14:textId="77777777" w:rsidR="0042058E" w:rsidRPr="001718F1" w:rsidRDefault="0042058E" w:rsidP="0042058E">
      <w:pPr>
        <w:jc w:val="both"/>
        <w:rPr>
          <w:rFonts w:ascii="Verdana" w:hAnsi="Verdana"/>
          <w:bCs/>
          <w:sz w:val="20"/>
          <w:szCs w:val="20"/>
          <w:u w:val="single"/>
        </w:rPr>
      </w:pPr>
      <w:r w:rsidRPr="001718F1">
        <w:rPr>
          <w:rFonts w:ascii="Verdana" w:hAnsi="Verdana"/>
          <w:bCs/>
          <w:sz w:val="20"/>
          <w:szCs w:val="20"/>
          <w:u w:val="single"/>
        </w:rPr>
        <w:t>Booking restriction before</w:t>
      </w:r>
    </w:p>
    <w:p w14:paraId="074882D3" w14:textId="77777777" w:rsidR="0042058E" w:rsidRPr="003D69EE" w:rsidRDefault="0042058E" w:rsidP="0042058E">
      <w:pPr>
        <w:jc w:val="both"/>
        <w:rPr>
          <w:rFonts w:ascii="Verdana" w:hAnsi="Verdana"/>
          <w:sz w:val="20"/>
          <w:szCs w:val="20"/>
        </w:rPr>
      </w:pPr>
      <w:r w:rsidRPr="003D69EE">
        <w:rPr>
          <w:rFonts w:ascii="Verdana" w:hAnsi="Verdana"/>
          <w:sz w:val="20"/>
          <w:szCs w:val="20"/>
        </w:rPr>
        <w:t xml:space="preserve">For a re-entry tournament we recommend the filed to be filled in with “A maximum of three squads can be booked before the tournament starts and maximum two of the bookings can be for squads on </w:t>
      </w:r>
      <w:r>
        <w:rPr>
          <w:rFonts w:ascii="Verdana" w:hAnsi="Verdana"/>
          <w:sz w:val="20"/>
          <w:szCs w:val="20"/>
        </w:rPr>
        <w:t xml:space="preserve">Friday </w:t>
      </w:r>
      <w:r w:rsidRPr="003D69EE">
        <w:rPr>
          <w:rFonts w:ascii="Verdana" w:hAnsi="Verdana"/>
          <w:sz w:val="20"/>
          <w:szCs w:val="20"/>
        </w:rPr>
        <w:t xml:space="preserve">and </w:t>
      </w:r>
      <w:r>
        <w:rPr>
          <w:rFonts w:ascii="Verdana" w:hAnsi="Verdana"/>
          <w:sz w:val="20"/>
          <w:szCs w:val="20"/>
        </w:rPr>
        <w:t>Saturday</w:t>
      </w:r>
      <w:r w:rsidRPr="003D69EE">
        <w:rPr>
          <w:rFonts w:ascii="Verdana" w:hAnsi="Verdana"/>
          <w:sz w:val="20"/>
          <w:szCs w:val="20"/>
        </w:rPr>
        <w:t>”.</w:t>
      </w:r>
    </w:p>
    <w:p w14:paraId="03CF9C51" w14:textId="77777777" w:rsidR="0042058E" w:rsidRDefault="0042058E" w:rsidP="0042058E">
      <w:pPr>
        <w:jc w:val="both"/>
        <w:rPr>
          <w:rFonts w:ascii="Verdana" w:hAnsi="Verdana"/>
          <w:sz w:val="20"/>
          <w:szCs w:val="20"/>
        </w:rPr>
      </w:pPr>
    </w:p>
    <w:p w14:paraId="434B7337" w14:textId="77777777" w:rsidR="0042058E" w:rsidRPr="003D69EE" w:rsidRDefault="0042058E" w:rsidP="0042058E">
      <w:pPr>
        <w:jc w:val="both"/>
        <w:rPr>
          <w:rFonts w:ascii="Verdana" w:hAnsi="Verdana"/>
          <w:sz w:val="20"/>
          <w:szCs w:val="20"/>
        </w:rPr>
      </w:pPr>
    </w:p>
    <w:p w14:paraId="4EAC83BA" w14:textId="77777777" w:rsidR="0042058E" w:rsidRPr="001718F1" w:rsidRDefault="0042058E" w:rsidP="0042058E">
      <w:pPr>
        <w:jc w:val="both"/>
        <w:rPr>
          <w:rFonts w:ascii="Verdana" w:hAnsi="Verdana"/>
          <w:bCs/>
          <w:sz w:val="20"/>
          <w:szCs w:val="20"/>
          <w:u w:val="single"/>
        </w:rPr>
      </w:pPr>
      <w:r w:rsidRPr="001718F1">
        <w:rPr>
          <w:rFonts w:ascii="Verdana" w:hAnsi="Verdana"/>
          <w:bCs/>
          <w:sz w:val="20"/>
          <w:szCs w:val="20"/>
          <w:u w:val="single"/>
        </w:rPr>
        <w:lastRenderedPageBreak/>
        <w:t>Booking restriction during</w:t>
      </w:r>
    </w:p>
    <w:p w14:paraId="4B46482B" w14:textId="77777777" w:rsidR="0042058E" w:rsidRPr="003D69EE" w:rsidRDefault="0042058E" w:rsidP="0042058E">
      <w:pPr>
        <w:jc w:val="both"/>
        <w:rPr>
          <w:rFonts w:ascii="Verdana" w:hAnsi="Verdana"/>
          <w:sz w:val="20"/>
          <w:szCs w:val="20"/>
        </w:rPr>
      </w:pPr>
      <w:r w:rsidRPr="003D69EE">
        <w:rPr>
          <w:rFonts w:ascii="Verdana" w:hAnsi="Verdana"/>
          <w:sz w:val="20"/>
          <w:szCs w:val="20"/>
        </w:rPr>
        <w:t>The field can be filled with “Unlimited” or a text indicating a restriction.</w:t>
      </w:r>
    </w:p>
    <w:p w14:paraId="624B6C0A" w14:textId="77777777" w:rsidR="0042058E" w:rsidRPr="003D69EE" w:rsidRDefault="0042058E" w:rsidP="0042058E">
      <w:pPr>
        <w:jc w:val="both"/>
        <w:rPr>
          <w:rFonts w:ascii="Verdana" w:hAnsi="Verdana"/>
          <w:sz w:val="20"/>
          <w:szCs w:val="20"/>
        </w:rPr>
      </w:pPr>
    </w:p>
    <w:p w14:paraId="027CB459" w14:textId="77777777" w:rsidR="0042058E" w:rsidRPr="001718F1" w:rsidRDefault="0042058E" w:rsidP="0042058E">
      <w:pPr>
        <w:jc w:val="both"/>
        <w:rPr>
          <w:rFonts w:ascii="Verdana" w:hAnsi="Verdana"/>
          <w:bCs/>
          <w:sz w:val="20"/>
          <w:szCs w:val="20"/>
          <w:u w:val="single"/>
        </w:rPr>
      </w:pPr>
      <w:r w:rsidRPr="001718F1">
        <w:rPr>
          <w:rFonts w:ascii="Verdana" w:hAnsi="Verdana"/>
          <w:bCs/>
          <w:sz w:val="20"/>
          <w:szCs w:val="20"/>
          <w:u w:val="single"/>
        </w:rPr>
        <w:t>Total number of bookings</w:t>
      </w:r>
    </w:p>
    <w:p w14:paraId="051F5F5A" w14:textId="77777777" w:rsidR="0042058E" w:rsidRPr="003D69EE" w:rsidRDefault="0042058E" w:rsidP="0042058E">
      <w:pPr>
        <w:jc w:val="both"/>
        <w:rPr>
          <w:rFonts w:ascii="Verdana" w:hAnsi="Verdana"/>
          <w:sz w:val="20"/>
          <w:szCs w:val="20"/>
        </w:rPr>
      </w:pPr>
      <w:r w:rsidRPr="003D69EE">
        <w:rPr>
          <w:rFonts w:ascii="Verdana" w:hAnsi="Verdana"/>
          <w:sz w:val="20"/>
          <w:szCs w:val="20"/>
        </w:rPr>
        <w:t>The field can be filled with “Unlimited” or a text indicating a restriction.</w:t>
      </w:r>
    </w:p>
    <w:p w14:paraId="1F99A8D6" w14:textId="77777777" w:rsidR="0042058E" w:rsidRPr="003D69EE" w:rsidRDefault="0042058E" w:rsidP="0042058E">
      <w:pPr>
        <w:jc w:val="both"/>
        <w:rPr>
          <w:rFonts w:ascii="Verdana" w:hAnsi="Verdana"/>
          <w:sz w:val="20"/>
          <w:szCs w:val="20"/>
        </w:rPr>
      </w:pPr>
    </w:p>
    <w:p w14:paraId="64EED980" w14:textId="77777777" w:rsidR="0042058E" w:rsidRPr="001718F1" w:rsidRDefault="0042058E" w:rsidP="0042058E">
      <w:pPr>
        <w:jc w:val="both"/>
        <w:rPr>
          <w:rFonts w:ascii="Verdana" w:hAnsi="Verdana"/>
          <w:bCs/>
          <w:sz w:val="20"/>
          <w:szCs w:val="20"/>
          <w:u w:val="single"/>
        </w:rPr>
      </w:pPr>
      <w:r w:rsidRPr="001718F1">
        <w:rPr>
          <w:rFonts w:ascii="Verdana" w:hAnsi="Verdana"/>
          <w:bCs/>
          <w:sz w:val="20"/>
          <w:szCs w:val="20"/>
          <w:u w:val="single"/>
        </w:rPr>
        <w:t>Booking cancellations</w:t>
      </w:r>
    </w:p>
    <w:p w14:paraId="3A1AEBCD" w14:textId="77777777" w:rsidR="0042058E" w:rsidRPr="003D69EE" w:rsidRDefault="0042058E" w:rsidP="0042058E">
      <w:pPr>
        <w:jc w:val="both"/>
        <w:rPr>
          <w:rFonts w:ascii="Verdana" w:hAnsi="Verdana"/>
          <w:sz w:val="20"/>
          <w:szCs w:val="20"/>
        </w:rPr>
      </w:pPr>
      <w:r w:rsidRPr="003D69EE">
        <w:rPr>
          <w:rFonts w:ascii="Verdana" w:hAnsi="Verdana"/>
          <w:sz w:val="20"/>
          <w:szCs w:val="20"/>
        </w:rPr>
        <w:t>Then the text is either “Possible” or “Impossible”. We strongly recommend “Possible” as the most normal and natural for a re-entry tournament.</w:t>
      </w:r>
    </w:p>
    <w:p w14:paraId="35D4EB52" w14:textId="77777777" w:rsidR="0042058E" w:rsidRPr="003D69EE" w:rsidRDefault="0042058E" w:rsidP="0042058E">
      <w:pPr>
        <w:jc w:val="both"/>
        <w:rPr>
          <w:rFonts w:ascii="Verdana" w:hAnsi="Verdana"/>
          <w:sz w:val="20"/>
          <w:szCs w:val="20"/>
        </w:rPr>
      </w:pPr>
    </w:p>
    <w:p w14:paraId="44546615" w14:textId="77777777" w:rsidR="0042058E" w:rsidRPr="001718F1" w:rsidRDefault="0042058E" w:rsidP="0042058E">
      <w:pPr>
        <w:jc w:val="both"/>
        <w:rPr>
          <w:rFonts w:ascii="Verdana" w:hAnsi="Verdana"/>
          <w:bCs/>
          <w:sz w:val="20"/>
          <w:szCs w:val="20"/>
          <w:u w:val="single"/>
        </w:rPr>
      </w:pPr>
      <w:r w:rsidRPr="001718F1">
        <w:rPr>
          <w:rFonts w:ascii="Verdana" w:hAnsi="Verdana"/>
          <w:bCs/>
          <w:sz w:val="20"/>
          <w:szCs w:val="20"/>
          <w:u w:val="single"/>
        </w:rPr>
        <w:t>Registration deadline</w:t>
      </w:r>
    </w:p>
    <w:p w14:paraId="74DCFD6E" w14:textId="77777777" w:rsidR="0042058E" w:rsidRPr="003D69EE" w:rsidRDefault="0042058E" w:rsidP="0042058E">
      <w:pPr>
        <w:jc w:val="both"/>
        <w:rPr>
          <w:rFonts w:ascii="Verdana" w:hAnsi="Verdana"/>
          <w:sz w:val="20"/>
          <w:szCs w:val="20"/>
        </w:rPr>
      </w:pPr>
      <w:r w:rsidRPr="003D69EE">
        <w:rPr>
          <w:rFonts w:ascii="Verdana" w:hAnsi="Verdana"/>
          <w:sz w:val="20"/>
          <w:szCs w:val="20"/>
        </w:rPr>
        <w:t>The text can either be “none” or “XX minutes before”, where XX can be maximum 30.</w:t>
      </w:r>
    </w:p>
    <w:p w14:paraId="5CF361F1" w14:textId="77777777" w:rsidR="0042058E" w:rsidRPr="003D69EE" w:rsidRDefault="0042058E" w:rsidP="0042058E">
      <w:pPr>
        <w:jc w:val="both"/>
        <w:rPr>
          <w:rFonts w:ascii="Verdana" w:hAnsi="Verdana"/>
          <w:sz w:val="20"/>
          <w:szCs w:val="20"/>
        </w:rPr>
      </w:pPr>
    </w:p>
    <w:p w14:paraId="0001337F" w14:textId="77777777" w:rsidR="0042058E" w:rsidRPr="003D69EE" w:rsidRDefault="0042058E" w:rsidP="0042058E">
      <w:pPr>
        <w:jc w:val="both"/>
        <w:rPr>
          <w:rFonts w:ascii="Verdana" w:hAnsi="Verdana"/>
          <w:sz w:val="20"/>
          <w:szCs w:val="20"/>
        </w:rPr>
      </w:pPr>
    </w:p>
    <w:p w14:paraId="4921338D" w14:textId="77777777" w:rsidR="0042058E" w:rsidRPr="00CD2956" w:rsidRDefault="0042058E" w:rsidP="0042058E">
      <w:pPr>
        <w:jc w:val="both"/>
        <w:rPr>
          <w:rFonts w:ascii="Verdana" w:hAnsi="Verdana"/>
        </w:rPr>
      </w:pPr>
      <w:r w:rsidRPr="00CD2956">
        <w:rPr>
          <w:rFonts w:ascii="Verdana" w:hAnsi="Verdana"/>
          <w:b/>
          <w:bCs/>
        </w:rPr>
        <w:t xml:space="preserve">Guidelines for the group: </w:t>
      </w:r>
      <w:r w:rsidRPr="00CD2956">
        <w:rPr>
          <w:rFonts w:ascii="Verdana" w:hAnsi="Verdana"/>
          <w:b/>
          <w:bCs/>
          <w:lang w:val="en-US"/>
        </w:rPr>
        <w:t>Qualification squads and fees in €</w:t>
      </w:r>
    </w:p>
    <w:p w14:paraId="19C38CB5" w14:textId="77777777" w:rsidR="0042058E" w:rsidRDefault="0042058E" w:rsidP="0042058E">
      <w:pPr>
        <w:jc w:val="both"/>
        <w:rPr>
          <w:rFonts w:ascii="Verdana" w:hAnsi="Verdana"/>
          <w:sz w:val="20"/>
          <w:szCs w:val="20"/>
        </w:rPr>
      </w:pPr>
    </w:p>
    <w:p w14:paraId="7DF9ACFA" w14:textId="77777777" w:rsidR="0042058E" w:rsidRPr="00B57FE3" w:rsidRDefault="0042058E" w:rsidP="0042058E">
      <w:pPr>
        <w:jc w:val="both"/>
        <w:rPr>
          <w:rFonts w:ascii="Verdana" w:hAnsi="Verdana"/>
          <w:sz w:val="20"/>
          <w:szCs w:val="20"/>
          <w:u w:val="single"/>
        </w:rPr>
      </w:pPr>
      <w:r w:rsidRPr="00B57FE3">
        <w:rPr>
          <w:rFonts w:ascii="Verdana" w:hAnsi="Verdana"/>
          <w:bCs/>
          <w:sz w:val="20"/>
          <w:szCs w:val="20"/>
          <w:u w:val="single"/>
          <w:lang w:val="en-US"/>
        </w:rPr>
        <w:t>Qualification squads and fees in €</w:t>
      </w:r>
    </w:p>
    <w:p w14:paraId="6E6DFFFC" w14:textId="77777777" w:rsidR="0042058E" w:rsidRPr="003D69EE" w:rsidRDefault="0042058E" w:rsidP="0042058E">
      <w:pPr>
        <w:jc w:val="both"/>
        <w:rPr>
          <w:rFonts w:ascii="Verdana" w:hAnsi="Verdana"/>
          <w:sz w:val="20"/>
          <w:szCs w:val="20"/>
        </w:rPr>
      </w:pPr>
      <w:r>
        <w:rPr>
          <w:rFonts w:ascii="Verdana" w:hAnsi="Verdana"/>
          <w:sz w:val="20"/>
          <w:szCs w:val="20"/>
        </w:rPr>
        <w:t>The currency of the fees is listed as €, but it can be changed to the currency code you prefer.</w:t>
      </w:r>
    </w:p>
    <w:p w14:paraId="0D02487B" w14:textId="77777777" w:rsidR="0042058E" w:rsidRDefault="0042058E" w:rsidP="0042058E">
      <w:pPr>
        <w:jc w:val="both"/>
        <w:rPr>
          <w:rFonts w:ascii="Verdana" w:hAnsi="Verdana"/>
          <w:sz w:val="20"/>
          <w:szCs w:val="20"/>
        </w:rPr>
      </w:pPr>
    </w:p>
    <w:p w14:paraId="2BA359BF" w14:textId="77777777" w:rsidR="0042058E" w:rsidRPr="00B57FE3" w:rsidRDefault="0042058E" w:rsidP="0042058E">
      <w:pPr>
        <w:jc w:val="both"/>
        <w:rPr>
          <w:rFonts w:ascii="Verdana" w:hAnsi="Verdana"/>
          <w:sz w:val="20"/>
          <w:szCs w:val="20"/>
          <w:u w:val="single"/>
        </w:rPr>
      </w:pPr>
      <w:r w:rsidRPr="00B57FE3">
        <w:rPr>
          <w:rFonts w:ascii="Verdana" w:hAnsi="Verdana"/>
          <w:sz w:val="20"/>
          <w:szCs w:val="20"/>
          <w:u w:val="single"/>
        </w:rPr>
        <w:t>Squad</w:t>
      </w:r>
    </w:p>
    <w:p w14:paraId="34B6BDAB" w14:textId="77777777" w:rsidR="0042058E" w:rsidRDefault="0042058E" w:rsidP="0042058E">
      <w:pPr>
        <w:jc w:val="both"/>
        <w:rPr>
          <w:rFonts w:ascii="Verdana" w:hAnsi="Verdana"/>
          <w:sz w:val="20"/>
          <w:szCs w:val="20"/>
        </w:rPr>
      </w:pPr>
      <w:r>
        <w:rPr>
          <w:rFonts w:ascii="Verdana" w:hAnsi="Verdana"/>
          <w:sz w:val="20"/>
          <w:szCs w:val="20"/>
        </w:rPr>
        <w:t>The squad numbers are pre-filled. You can remove lines with not used squad numbers or add more lines if more squads are in use.</w:t>
      </w:r>
    </w:p>
    <w:p w14:paraId="61971552" w14:textId="77777777" w:rsidR="0042058E" w:rsidRPr="003D69EE" w:rsidRDefault="0042058E" w:rsidP="0042058E">
      <w:pPr>
        <w:jc w:val="both"/>
        <w:rPr>
          <w:rFonts w:ascii="Verdana" w:hAnsi="Verdana"/>
          <w:sz w:val="20"/>
          <w:szCs w:val="20"/>
        </w:rPr>
      </w:pPr>
    </w:p>
    <w:p w14:paraId="7C19E093" w14:textId="77777777" w:rsidR="0042058E" w:rsidRPr="007F213C" w:rsidRDefault="0042058E" w:rsidP="0042058E">
      <w:pPr>
        <w:jc w:val="both"/>
        <w:rPr>
          <w:rFonts w:ascii="Verdana" w:hAnsi="Verdana"/>
          <w:sz w:val="20"/>
          <w:szCs w:val="20"/>
          <w:u w:val="single"/>
        </w:rPr>
      </w:pPr>
      <w:r w:rsidRPr="007F213C">
        <w:rPr>
          <w:rFonts w:ascii="Verdana" w:hAnsi="Verdana"/>
          <w:sz w:val="20"/>
          <w:szCs w:val="20"/>
          <w:u w:val="single"/>
        </w:rPr>
        <w:t>Day</w:t>
      </w:r>
    </w:p>
    <w:p w14:paraId="07C955ED" w14:textId="77777777" w:rsidR="0042058E" w:rsidRDefault="0042058E" w:rsidP="0042058E">
      <w:pPr>
        <w:jc w:val="both"/>
        <w:rPr>
          <w:rFonts w:ascii="Verdana" w:hAnsi="Verdana"/>
          <w:sz w:val="20"/>
          <w:szCs w:val="20"/>
        </w:rPr>
      </w:pPr>
      <w:r>
        <w:rPr>
          <w:rFonts w:ascii="Verdana" w:hAnsi="Verdana"/>
          <w:sz w:val="20"/>
          <w:szCs w:val="20"/>
        </w:rPr>
        <w:t>For each squad, insert the day.</w:t>
      </w:r>
    </w:p>
    <w:p w14:paraId="51F21593" w14:textId="77777777" w:rsidR="0042058E" w:rsidRDefault="0042058E" w:rsidP="0042058E">
      <w:pPr>
        <w:jc w:val="both"/>
        <w:rPr>
          <w:rFonts w:ascii="Verdana" w:hAnsi="Verdana"/>
          <w:sz w:val="20"/>
          <w:szCs w:val="20"/>
        </w:rPr>
      </w:pPr>
      <w:r>
        <w:rPr>
          <w:rFonts w:ascii="Verdana" w:hAnsi="Verdana"/>
          <w:sz w:val="20"/>
          <w:szCs w:val="20"/>
        </w:rPr>
        <w:t>Field format: Monday, Tuesday etc.</w:t>
      </w:r>
    </w:p>
    <w:p w14:paraId="4F32963F" w14:textId="77777777" w:rsidR="0042058E" w:rsidRDefault="0042058E" w:rsidP="0042058E">
      <w:pPr>
        <w:jc w:val="both"/>
        <w:rPr>
          <w:rFonts w:ascii="Verdana" w:hAnsi="Verdana"/>
          <w:sz w:val="20"/>
          <w:szCs w:val="20"/>
        </w:rPr>
      </w:pPr>
    </w:p>
    <w:p w14:paraId="62BAD3AA" w14:textId="77777777" w:rsidR="0042058E" w:rsidRPr="007F213C" w:rsidRDefault="0042058E" w:rsidP="0042058E">
      <w:pPr>
        <w:jc w:val="both"/>
        <w:rPr>
          <w:rFonts w:ascii="Verdana" w:hAnsi="Verdana"/>
          <w:sz w:val="20"/>
          <w:szCs w:val="20"/>
          <w:u w:val="single"/>
        </w:rPr>
      </w:pPr>
      <w:r>
        <w:rPr>
          <w:rFonts w:ascii="Verdana" w:hAnsi="Verdana"/>
          <w:sz w:val="20"/>
          <w:szCs w:val="20"/>
          <w:u w:val="single"/>
        </w:rPr>
        <w:t>Date</w:t>
      </w:r>
    </w:p>
    <w:p w14:paraId="3457065D" w14:textId="77777777" w:rsidR="0042058E" w:rsidRDefault="0042058E" w:rsidP="0042058E">
      <w:pPr>
        <w:jc w:val="both"/>
        <w:rPr>
          <w:rFonts w:ascii="Verdana" w:hAnsi="Verdana"/>
          <w:sz w:val="20"/>
          <w:szCs w:val="20"/>
        </w:rPr>
      </w:pPr>
      <w:r>
        <w:rPr>
          <w:rFonts w:ascii="Verdana" w:hAnsi="Verdana"/>
          <w:sz w:val="20"/>
          <w:szCs w:val="20"/>
        </w:rPr>
        <w:t>For each squad, insert the date.</w:t>
      </w:r>
    </w:p>
    <w:p w14:paraId="099BDCF4" w14:textId="77777777" w:rsidR="0042058E" w:rsidRDefault="0042058E" w:rsidP="0042058E">
      <w:pPr>
        <w:jc w:val="both"/>
        <w:rPr>
          <w:rFonts w:ascii="Verdana" w:hAnsi="Verdana"/>
          <w:sz w:val="20"/>
          <w:szCs w:val="20"/>
        </w:rPr>
      </w:pPr>
      <w:r>
        <w:rPr>
          <w:rFonts w:ascii="Verdana" w:hAnsi="Verdana"/>
          <w:sz w:val="20"/>
          <w:szCs w:val="20"/>
        </w:rPr>
        <w:t>Field format: DD.MM.YYYY</w:t>
      </w:r>
    </w:p>
    <w:p w14:paraId="3B7834D6" w14:textId="77777777" w:rsidR="0042058E" w:rsidRDefault="0042058E" w:rsidP="0042058E">
      <w:pPr>
        <w:jc w:val="both"/>
        <w:rPr>
          <w:rFonts w:ascii="Verdana" w:hAnsi="Verdana"/>
          <w:sz w:val="20"/>
          <w:szCs w:val="20"/>
        </w:rPr>
      </w:pPr>
    </w:p>
    <w:p w14:paraId="0D8FD86D" w14:textId="77777777" w:rsidR="0042058E" w:rsidRPr="007F213C" w:rsidRDefault="0042058E" w:rsidP="0042058E">
      <w:pPr>
        <w:jc w:val="both"/>
        <w:rPr>
          <w:rFonts w:ascii="Verdana" w:hAnsi="Verdana"/>
          <w:sz w:val="20"/>
          <w:szCs w:val="20"/>
          <w:u w:val="single"/>
        </w:rPr>
      </w:pPr>
      <w:r>
        <w:rPr>
          <w:rFonts w:ascii="Verdana" w:hAnsi="Verdana"/>
          <w:sz w:val="20"/>
          <w:szCs w:val="20"/>
          <w:u w:val="single"/>
        </w:rPr>
        <w:t>Time</w:t>
      </w:r>
    </w:p>
    <w:p w14:paraId="626E898A" w14:textId="77777777" w:rsidR="0042058E" w:rsidRDefault="0042058E" w:rsidP="0042058E">
      <w:pPr>
        <w:jc w:val="both"/>
        <w:rPr>
          <w:rFonts w:ascii="Verdana" w:hAnsi="Verdana"/>
          <w:sz w:val="20"/>
          <w:szCs w:val="20"/>
        </w:rPr>
      </w:pPr>
      <w:r>
        <w:rPr>
          <w:rFonts w:ascii="Verdana" w:hAnsi="Verdana"/>
          <w:sz w:val="20"/>
          <w:szCs w:val="20"/>
        </w:rPr>
        <w:t>For each squad, insert the time.</w:t>
      </w:r>
    </w:p>
    <w:p w14:paraId="459F58F6" w14:textId="77777777" w:rsidR="0042058E" w:rsidRDefault="0042058E" w:rsidP="0042058E">
      <w:pPr>
        <w:jc w:val="both"/>
        <w:rPr>
          <w:rFonts w:ascii="Verdana" w:hAnsi="Verdana"/>
          <w:sz w:val="20"/>
          <w:szCs w:val="20"/>
        </w:rPr>
      </w:pPr>
      <w:r>
        <w:rPr>
          <w:rFonts w:ascii="Verdana" w:hAnsi="Verdana"/>
          <w:sz w:val="20"/>
          <w:szCs w:val="20"/>
        </w:rPr>
        <w:t>Field format: 99.99</w:t>
      </w:r>
    </w:p>
    <w:p w14:paraId="0D24A971" w14:textId="77777777" w:rsidR="0042058E" w:rsidRDefault="0042058E" w:rsidP="0042058E">
      <w:pPr>
        <w:jc w:val="both"/>
        <w:rPr>
          <w:rFonts w:ascii="Verdana" w:hAnsi="Verdana"/>
          <w:sz w:val="20"/>
          <w:szCs w:val="20"/>
        </w:rPr>
      </w:pPr>
    </w:p>
    <w:p w14:paraId="5284FFE2" w14:textId="77777777" w:rsidR="0042058E" w:rsidRDefault="0042058E" w:rsidP="0042058E">
      <w:pPr>
        <w:jc w:val="both"/>
        <w:rPr>
          <w:rFonts w:ascii="Verdana" w:hAnsi="Verdana"/>
          <w:sz w:val="20"/>
          <w:szCs w:val="20"/>
        </w:rPr>
      </w:pPr>
    </w:p>
    <w:p w14:paraId="535964E8" w14:textId="77777777" w:rsidR="0042058E" w:rsidRPr="007F213C" w:rsidRDefault="0042058E" w:rsidP="0042058E">
      <w:pPr>
        <w:jc w:val="both"/>
        <w:rPr>
          <w:rFonts w:ascii="Verdana" w:hAnsi="Verdana"/>
          <w:sz w:val="20"/>
          <w:szCs w:val="20"/>
          <w:u w:val="single"/>
        </w:rPr>
      </w:pPr>
      <w:r>
        <w:rPr>
          <w:rFonts w:ascii="Verdana" w:hAnsi="Verdana"/>
          <w:sz w:val="20"/>
          <w:szCs w:val="20"/>
          <w:u w:val="single"/>
        </w:rPr>
        <w:t>Spots</w:t>
      </w:r>
    </w:p>
    <w:p w14:paraId="2780F006" w14:textId="77777777" w:rsidR="0042058E" w:rsidRDefault="0042058E" w:rsidP="0042058E">
      <w:pPr>
        <w:jc w:val="both"/>
        <w:rPr>
          <w:rFonts w:ascii="Verdana" w:hAnsi="Verdana"/>
          <w:sz w:val="20"/>
          <w:szCs w:val="20"/>
        </w:rPr>
      </w:pPr>
      <w:r>
        <w:rPr>
          <w:rFonts w:ascii="Verdana" w:hAnsi="Verdana"/>
          <w:sz w:val="20"/>
          <w:szCs w:val="20"/>
        </w:rPr>
        <w:t>For each squad, insert the number of spots available for the spot.</w:t>
      </w:r>
    </w:p>
    <w:p w14:paraId="1884E48F" w14:textId="77777777" w:rsidR="0042058E" w:rsidRDefault="0042058E" w:rsidP="0042058E">
      <w:pPr>
        <w:jc w:val="both"/>
        <w:rPr>
          <w:rFonts w:ascii="Verdana" w:hAnsi="Verdana"/>
          <w:sz w:val="20"/>
          <w:szCs w:val="20"/>
        </w:rPr>
      </w:pPr>
      <w:r>
        <w:rPr>
          <w:rFonts w:ascii="Verdana" w:hAnsi="Verdana"/>
          <w:sz w:val="20"/>
          <w:szCs w:val="20"/>
        </w:rPr>
        <w:t>You are not obligated to provide all lanes in the centre for each squad, so the number of available spots can vary from squad to squad.</w:t>
      </w:r>
    </w:p>
    <w:p w14:paraId="3D40F547" w14:textId="77777777" w:rsidR="0042058E" w:rsidRDefault="0042058E" w:rsidP="0042058E">
      <w:pPr>
        <w:jc w:val="both"/>
        <w:rPr>
          <w:rFonts w:ascii="Verdana" w:hAnsi="Verdana"/>
          <w:sz w:val="20"/>
          <w:szCs w:val="20"/>
        </w:rPr>
      </w:pPr>
    </w:p>
    <w:p w14:paraId="000E6888" w14:textId="77777777" w:rsidR="0042058E" w:rsidRPr="007F213C" w:rsidRDefault="0042058E" w:rsidP="0042058E">
      <w:pPr>
        <w:jc w:val="both"/>
        <w:rPr>
          <w:rFonts w:ascii="Verdana" w:hAnsi="Verdana"/>
          <w:sz w:val="20"/>
          <w:szCs w:val="20"/>
          <w:u w:val="single"/>
        </w:rPr>
      </w:pPr>
      <w:r>
        <w:rPr>
          <w:rFonts w:ascii="Verdana" w:hAnsi="Verdana"/>
          <w:sz w:val="20"/>
          <w:szCs w:val="20"/>
          <w:u w:val="single"/>
        </w:rPr>
        <w:t>Entry Fee</w:t>
      </w:r>
    </w:p>
    <w:p w14:paraId="43CCE4AD" w14:textId="77777777" w:rsidR="0042058E" w:rsidRDefault="0042058E" w:rsidP="0042058E">
      <w:pPr>
        <w:jc w:val="both"/>
        <w:rPr>
          <w:rFonts w:ascii="Verdana" w:hAnsi="Verdana"/>
          <w:sz w:val="20"/>
          <w:szCs w:val="20"/>
        </w:rPr>
      </w:pPr>
      <w:r>
        <w:rPr>
          <w:rFonts w:ascii="Verdana" w:hAnsi="Verdana"/>
          <w:sz w:val="20"/>
          <w:szCs w:val="20"/>
        </w:rPr>
        <w:t>For each squad, insert the entry fee for the squad.</w:t>
      </w:r>
    </w:p>
    <w:p w14:paraId="266D8E54" w14:textId="77777777" w:rsidR="0042058E" w:rsidRDefault="0042058E" w:rsidP="0042058E">
      <w:pPr>
        <w:jc w:val="both"/>
        <w:rPr>
          <w:rFonts w:ascii="Verdana" w:hAnsi="Verdana"/>
          <w:sz w:val="20"/>
          <w:szCs w:val="20"/>
        </w:rPr>
      </w:pPr>
      <w:r>
        <w:rPr>
          <w:rFonts w:ascii="Verdana" w:hAnsi="Verdana"/>
          <w:sz w:val="20"/>
          <w:szCs w:val="20"/>
        </w:rPr>
        <w:t>Field format: 999 (no comma, no currency)</w:t>
      </w:r>
    </w:p>
    <w:p w14:paraId="53F9E696" w14:textId="77777777" w:rsidR="0042058E" w:rsidRDefault="0042058E" w:rsidP="0042058E">
      <w:pPr>
        <w:jc w:val="both"/>
        <w:rPr>
          <w:rFonts w:ascii="Verdana" w:hAnsi="Verdana"/>
          <w:sz w:val="20"/>
          <w:szCs w:val="20"/>
        </w:rPr>
      </w:pPr>
    </w:p>
    <w:p w14:paraId="350FD991" w14:textId="77777777" w:rsidR="0042058E" w:rsidRPr="007F213C" w:rsidRDefault="0042058E" w:rsidP="0042058E">
      <w:pPr>
        <w:jc w:val="both"/>
        <w:rPr>
          <w:rFonts w:ascii="Verdana" w:hAnsi="Verdana"/>
          <w:sz w:val="20"/>
          <w:szCs w:val="20"/>
          <w:u w:val="single"/>
        </w:rPr>
      </w:pPr>
      <w:r>
        <w:rPr>
          <w:rFonts w:ascii="Verdana" w:hAnsi="Verdana"/>
          <w:sz w:val="20"/>
          <w:szCs w:val="20"/>
          <w:u w:val="single"/>
        </w:rPr>
        <w:t>Re-entry</w:t>
      </w:r>
    </w:p>
    <w:p w14:paraId="3C1A57AF" w14:textId="77777777" w:rsidR="0042058E" w:rsidRDefault="0042058E" w:rsidP="0042058E">
      <w:pPr>
        <w:jc w:val="both"/>
        <w:rPr>
          <w:rFonts w:ascii="Verdana" w:hAnsi="Verdana"/>
          <w:sz w:val="20"/>
          <w:szCs w:val="20"/>
        </w:rPr>
      </w:pPr>
      <w:r>
        <w:rPr>
          <w:rFonts w:ascii="Verdana" w:hAnsi="Verdana"/>
          <w:sz w:val="20"/>
          <w:szCs w:val="20"/>
        </w:rPr>
        <w:t>For each squad, insert the re-entry fee for the squad.</w:t>
      </w:r>
    </w:p>
    <w:p w14:paraId="59A29D67" w14:textId="77777777" w:rsidR="0042058E" w:rsidRDefault="0042058E" w:rsidP="0042058E">
      <w:pPr>
        <w:jc w:val="both"/>
        <w:rPr>
          <w:rFonts w:ascii="Verdana" w:hAnsi="Verdana"/>
          <w:sz w:val="20"/>
          <w:szCs w:val="20"/>
        </w:rPr>
      </w:pPr>
      <w:r>
        <w:rPr>
          <w:rFonts w:ascii="Verdana" w:hAnsi="Verdana"/>
          <w:sz w:val="20"/>
          <w:szCs w:val="20"/>
        </w:rPr>
        <w:t>Field format: 999 (no comma, no currency)</w:t>
      </w:r>
    </w:p>
    <w:p w14:paraId="4E7D6789" w14:textId="77777777" w:rsidR="0042058E" w:rsidRDefault="0042058E" w:rsidP="0042058E">
      <w:pPr>
        <w:jc w:val="both"/>
        <w:rPr>
          <w:rFonts w:ascii="Verdana" w:hAnsi="Verdana"/>
          <w:sz w:val="20"/>
          <w:szCs w:val="20"/>
        </w:rPr>
      </w:pPr>
    </w:p>
    <w:p w14:paraId="6841C888" w14:textId="77777777" w:rsidR="0042058E" w:rsidRDefault="0042058E" w:rsidP="0042058E">
      <w:pPr>
        <w:jc w:val="both"/>
        <w:rPr>
          <w:rFonts w:ascii="Verdana" w:hAnsi="Verdana"/>
          <w:sz w:val="20"/>
          <w:szCs w:val="20"/>
        </w:rPr>
      </w:pPr>
    </w:p>
    <w:p w14:paraId="0B831F2E" w14:textId="77777777" w:rsidR="0042058E" w:rsidRDefault="0042058E" w:rsidP="0042058E">
      <w:pPr>
        <w:jc w:val="both"/>
        <w:rPr>
          <w:rFonts w:ascii="Verdana" w:hAnsi="Verdana"/>
          <w:sz w:val="20"/>
          <w:szCs w:val="20"/>
        </w:rPr>
      </w:pPr>
    </w:p>
    <w:p w14:paraId="5305CD32" w14:textId="77777777" w:rsidR="0042058E" w:rsidRDefault="0042058E" w:rsidP="0042058E">
      <w:pPr>
        <w:jc w:val="both"/>
        <w:rPr>
          <w:rFonts w:ascii="Verdana" w:hAnsi="Verdana"/>
          <w:sz w:val="20"/>
          <w:szCs w:val="20"/>
        </w:rPr>
      </w:pPr>
    </w:p>
    <w:p w14:paraId="60DDEB3E" w14:textId="77777777" w:rsidR="0042058E" w:rsidRDefault="0042058E" w:rsidP="0042058E">
      <w:pPr>
        <w:jc w:val="both"/>
        <w:rPr>
          <w:rFonts w:ascii="Verdana" w:hAnsi="Verdana"/>
          <w:sz w:val="20"/>
          <w:szCs w:val="20"/>
        </w:rPr>
      </w:pPr>
    </w:p>
    <w:p w14:paraId="3BF9DAEC" w14:textId="77777777" w:rsidR="0042058E" w:rsidRPr="003D69EE" w:rsidRDefault="0042058E" w:rsidP="0042058E">
      <w:pPr>
        <w:jc w:val="both"/>
        <w:rPr>
          <w:rFonts w:ascii="Verdana" w:hAnsi="Verdana"/>
          <w:sz w:val="20"/>
          <w:szCs w:val="20"/>
        </w:rPr>
      </w:pPr>
    </w:p>
    <w:p w14:paraId="7B5055A4" w14:textId="77777777" w:rsidR="0042058E" w:rsidRPr="00526E4B" w:rsidRDefault="0042058E" w:rsidP="0042058E">
      <w:pPr>
        <w:jc w:val="both"/>
        <w:rPr>
          <w:rFonts w:ascii="Verdana" w:hAnsi="Verdana"/>
        </w:rPr>
      </w:pPr>
      <w:r w:rsidRPr="00526E4B">
        <w:rPr>
          <w:rFonts w:ascii="Verdana" w:hAnsi="Verdana"/>
          <w:b/>
          <w:bCs/>
        </w:rPr>
        <w:lastRenderedPageBreak/>
        <w:t>Guidelines for the group: Schedule for the final steps</w:t>
      </w:r>
    </w:p>
    <w:p w14:paraId="53F26079" w14:textId="77777777" w:rsidR="0042058E" w:rsidRDefault="0042058E" w:rsidP="0042058E">
      <w:pPr>
        <w:jc w:val="both"/>
        <w:rPr>
          <w:rFonts w:ascii="Verdana" w:hAnsi="Verdana"/>
          <w:sz w:val="20"/>
          <w:szCs w:val="20"/>
        </w:rPr>
      </w:pPr>
    </w:p>
    <w:p w14:paraId="146BF161" w14:textId="77777777" w:rsidR="0042058E" w:rsidRDefault="0042058E" w:rsidP="0042058E">
      <w:pPr>
        <w:jc w:val="both"/>
        <w:rPr>
          <w:rFonts w:ascii="Verdana" w:hAnsi="Verdana"/>
          <w:sz w:val="20"/>
          <w:szCs w:val="20"/>
        </w:rPr>
      </w:pPr>
      <w:r>
        <w:rPr>
          <w:rFonts w:ascii="Verdana" w:hAnsi="Verdana"/>
          <w:sz w:val="20"/>
          <w:szCs w:val="20"/>
        </w:rPr>
        <w:t>Present a line for each lane maintenance and final step, as follows:</w:t>
      </w:r>
    </w:p>
    <w:p w14:paraId="0C17CD8A" w14:textId="77777777" w:rsidR="0042058E" w:rsidRDefault="0042058E" w:rsidP="0042058E">
      <w:pPr>
        <w:jc w:val="both"/>
        <w:rPr>
          <w:rFonts w:ascii="Verdana" w:hAnsi="Verdana"/>
          <w:sz w:val="20"/>
          <w:szCs w:val="20"/>
        </w:rPr>
      </w:pPr>
      <w:r>
        <w:rPr>
          <w:rFonts w:ascii="Verdana" w:hAnsi="Verdana"/>
          <w:sz w:val="20"/>
          <w:szCs w:val="20"/>
        </w:rPr>
        <w:t>08.00: Lane maintenance</w:t>
      </w:r>
    </w:p>
    <w:p w14:paraId="0834DC8F" w14:textId="77777777" w:rsidR="0042058E" w:rsidRDefault="0042058E" w:rsidP="0042058E">
      <w:pPr>
        <w:jc w:val="both"/>
        <w:rPr>
          <w:rFonts w:ascii="Verdana" w:hAnsi="Verdana"/>
          <w:sz w:val="20"/>
          <w:szCs w:val="20"/>
        </w:rPr>
      </w:pPr>
      <w:r>
        <w:rPr>
          <w:rFonts w:ascii="Verdana" w:hAnsi="Verdana"/>
          <w:sz w:val="20"/>
          <w:szCs w:val="20"/>
        </w:rPr>
        <w:t>09.00: Final Step 1</w:t>
      </w:r>
    </w:p>
    <w:p w14:paraId="6EFE20FB" w14:textId="77777777" w:rsidR="0042058E" w:rsidRDefault="0042058E" w:rsidP="0042058E">
      <w:pPr>
        <w:jc w:val="both"/>
        <w:rPr>
          <w:rFonts w:ascii="Verdana" w:hAnsi="Verdana"/>
          <w:sz w:val="20"/>
          <w:szCs w:val="20"/>
        </w:rPr>
      </w:pPr>
      <w:r>
        <w:rPr>
          <w:rFonts w:ascii="Verdana" w:hAnsi="Verdana"/>
          <w:sz w:val="20"/>
          <w:szCs w:val="20"/>
        </w:rPr>
        <w:t>11.00: Lane maintenance</w:t>
      </w:r>
    </w:p>
    <w:p w14:paraId="26441E84" w14:textId="77777777" w:rsidR="0042058E" w:rsidRDefault="0042058E" w:rsidP="0042058E">
      <w:pPr>
        <w:jc w:val="both"/>
        <w:rPr>
          <w:rFonts w:ascii="Verdana" w:hAnsi="Verdana"/>
          <w:sz w:val="20"/>
          <w:szCs w:val="20"/>
        </w:rPr>
      </w:pPr>
      <w:r>
        <w:rPr>
          <w:rFonts w:ascii="Verdana" w:hAnsi="Verdana"/>
          <w:sz w:val="20"/>
          <w:szCs w:val="20"/>
        </w:rPr>
        <w:t>12.00: Final step 2.</w:t>
      </w:r>
    </w:p>
    <w:p w14:paraId="1E5385FF" w14:textId="77777777" w:rsidR="0042058E" w:rsidRDefault="0042058E" w:rsidP="0042058E">
      <w:pPr>
        <w:jc w:val="both"/>
        <w:rPr>
          <w:rFonts w:ascii="Verdana" w:hAnsi="Verdana"/>
          <w:sz w:val="20"/>
          <w:szCs w:val="20"/>
        </w:rPr>
      </w:pPr>
      <w:r>
        <w:rPr>
          <w:rFonts w:ascii="Verdana" w:hAnsi="Verdana"/>
          <w:sz w:val="20"/>
          <w:szCs w:val="20"/>
        </w:rPr>
        <w:t>Etc.</w:t>
      </w:r>
    </w:p>
    <w:p w14:paraId="05484B87" w14:textId="77777777" w:rsidR="0042058E" w:rsidRPr="003D69EE" w:rsidRDefault="0042058E" w:rsidP="0042058E">
      <w:pPr>
        <w:jc w:val="both"/>
        <w:rPr>
          <w:rFonts w:ascii="Verdana" w:hAnsi="Verdana"/>
          <w:sz w:val="20"/>
          <w:szCs w:val="20"/>
        </w:rPr>
      </w:pPr>
      <w:r>
        <w:rPr>
          <w:rFonts w:ascii="Verdana" w:hAnsi="Verdana"/>
          <w:sz w:val="20"/>
          <w:szCs w:val="20"/>
        </w:rPr>
        <w:t>18.00: Award ceremony</w:t>
      </w:r>
    </w:p>
    <w:p w14:paraId="41861CE3" w14:textId="77777777" w:rsidR="0042058E" w:rsidRDefault="0042058E" w:rsidP="0042058E">
      <w:pPr>
        <w:jc w:val="both"/>
        <w:rPr>
          <w:rFonts w:ascii="Verdana" w:hAnsi="Verdana"/>
          <w:sz w:val="20"/>
          <w:szCs w:val="20"/>
        </w:rPr>
      </w:pPr>
    </w:p>
    <w:p w14:paraId="510EF5B3" w14:textId="77777777" w:rsidR="0042058E" w:rsidRPr="003D69EE" w:rsidRDefault="0042058E" w:rsidP="0042058E">
      <w:pPr>
        <w:jc w:val="both"/>
        <w:rPr>
          <w:rFonts w:ascii="Verdana" w:hAnsi="Verdana"/>
          <w:sz w:val="20"/>
          <w:szCs w:val="20"/>
        </w:rPr>
      </w:pPr>
    </w:p>
    <w:p w14:paraId="45F4A793" w14:textId="77777777" w:rsidR="0042058E" w:rsidRPr="003D69EE" w:rsidRDefault="0042058E" w:rsidP="0042058E">
      <w:pPr>
        <w:jc w:val="both"/>
        <w:rPr>
          <w:rFonts w:ascii="Verdana" w:hAnsi="Verdana"/>
          <w:szCs w:val="20"/>
        </w:rPr>
      </w:pPr>
      <w:r>
        <w:rPr>
          <w:rFonts w:ascii="Verdana" w:hAnsi="Verdana"/>
          <w:b/>
          <w:bCs/>
          <w:szCs w:val="20"/>
        </w:rPr>
        <w:t xml:space="preserve">Guidelines for the group: </w:t>
      </w:r>
      <w:r w:rsidRPr="003D69EE">
        <w:rPr>
          <w:rFonts w:ascii="Verdana" w:hAnsi="Verdana"/>
          <w:b/>
          <w:bCs/>
          <w:szCs w:val="20"/>
        </w:rPr>
        <w:t xml:space="preserve">Hotels provided by the </w:t>
      </w:r>
      <w:proofErr w:type="gramStart"/>
      <w:r w:rsidRPr="003D69EE">
        <w:rPr>
          <w:rFonts w:ascii="Verdana" w:hAnsi="Verdana"/>
          <w:b/>
          <w:bCs/>
          <w:szCs w:val="20"/>
        </w:rPr>
        <w:t>organizer</w:t>
      </w:r>
      <w:proofErr w:type="gramEnd"/>
    </w:p>
    <w:p w14:paraId="55CD7A2F" w14:textId="77777777" w:rsidR="0042058E" w:rsidRPr="003D69EE" w:rsidRDefault="0042058E" w:rsidP="0042058E">
      <w:pPr>
        <w:jc w:val="both"/>
        <w:rPr>
          <w:rFonts w:ascii="Verdana" w:hAnsi="Verdana"/>
          <w:sz w:val="20"/>
          <w:szCs w:val="20"/>
        </w:rPr>
      </w:pPr>
    </w:p>
    <w:p w14:paraId="46D5375D" w14:textId="77777777" w:rsidR="0042058E" w:rsidRPr="003D69EE" w:rsidRDefault="0042058E" w:rsidP="0042058E">
      <w:pPr>
        <w:jc w:val="both"/>
        <w:rPr>
          <w:rFonts w:ascii="Verdana" w:hAnsi="Verdana"/>
          <w:sz w:val="20"/>
          <w:szCs w:val="20"/>
        </w:rPr>
      </w:pPr>
      <w:r w:rsidRPr="003D69EE">
        <w:rPr>
          <w:rFonts w:ascii="Verdana" w:hAnsi="Verdana"/>
          <w:sz w:val="20"/>
          <w:szCs w:val="20"/>
        </w:rPr>
        <w:t>If it is possible to order accommodation at hotels with agreements with the organizer (either through the organizer or through the hotel directly), the hotels can be listed in this field together with their addresses, contact information and hotel rates etc.</w:t>
      </w:r>
    </w:p>
    <w:p w14:paraId="7CB9BFE6" w14:textId="77777777" w:rsidR="0042058E" w:rsidRPr="003D69EE" w:rsidRDefault="0042058E" w:rsidP="0042058E">
      <w:pPr>
        <w:jc w:val="both"/>
        <w:rPr>
          <w:rFonts w:ascii="Verdana" w:hAnsi="Verdana"/>
          <w:sz w:val="20"/>
          <w:szCs w:val="20"/>
        </w:rPr>
      </w:pPr>
    </w:p>
    <w:p w14:paraId="7D03E7F1" w14:textId="77777777" w:rsidR="0042058E" w:rsidRPr="003D69EE" w:rsidRDefault="0042058E" w:rsidP="0042058E">
      <w:pPr>
        <w:jc w:val="both"/>
        <w:rPr>
          <w:rFonts w:ascii="Verdana" w:hAnsi="Verdana"/>
          <w:sz w:val="20"/>
          <w:szCs w:val="20"/>
        </w:rPr>
      </w:pPr>
      <w:r>
        <w:rPr>
          <w:rFonts w:ascii="Verdana" w:hAnsi="Verdana"/>
          <w:sz w:val="20"/>
          <w:szCs w:val="20"/>
        </w:rPr>
        <w:t>You can eventually limit the field content to be a reference to the tournament website.</w:t>
      </w:r>
    </w:p>
    <w:p w14:paraId="19E5FF77" w14:textId="77777777" w:rsidR="0042058E" w:rsidRPr="003D69EE" w:rsidRDefault="0042058E" w:rsidP="0042058E">
      <w:pPr>
        <w:jc w:val="both"/>
        <w:rPr>
          <w:rFonts w:ascii="Verdana" w:hAnsi="Verdana"/>
          <w:sz w:val="20"/>
          <w:szCs w:val="20"/>
        </w:rPr>
      </w:pPr>
    </w:p>
    <w:p w14:paraId="278635E6" w14:textId="77777777" w:rsidR="0042058E" w:rsidRPr="003D69EE" w:rsidRDefault="0042058E" w:rsidP="0042058E">
      <w:pPr>
        <w:jc w:val="both"/>
        <w:rPr>
          <w:rFonts w:ascii="Verdana" w:hAnsi="Verdana"/>
          <w:sz w:val="20"/>
          <w:szCs w:val="20"/>
        </w:rPr>
      </w:pPr>
    </w:p>
    <w:p w14:paraId="62CE7ED6" w14:textId="77777777" w:rsidR="0042058E" w:rsidRPr="003D69EE" w:rsidRDefault="0042058E" w:rsidP="0042058E">
      <w:pPr>
        <w:jc w:val="both"/>
        <w:rPr>
          <w:rFonts w:ascii="Verdana" w:hAnsi="Verdana"/>
          <w:szCs w:val="20"/>
        </w:rPr>
      </w:pPr>
      <w:r>
        <w:rPr>
          <w:rFonts w:ascii="Verdana" w:hAnsi="Verdana"/>
          <w:b/>
          <w:bCs/>
          <w:szCs w:val="20"/>
        </w:rPr>
        <w:t xml:space="preserve">Guidelines for the group: </w:t>
      </w:r>
      <w:r w:rsidRPr="003D69EE">
        <w:rPr>
          <w:rFonts w:ascii="Verdana" w:hAnsi="Verdana"/>
          <w:b/>
          <w:bCs/>
          <w:szCs w:val="20"/>
        </w:rPr>
        <w:t>Other information</w:t>
      </w:r>
    </w:p>
    <w:p w14:paraId="26E4C01F" w14:textId="77777777" w:rsidR="0042058E" w:rsidRPr="003D69EE" w:rsidRDefault="0042058E" w:rsidP="0042058E">
      <w:pPr>
        <w:jc w:val="both"/>
        <w:rPr>
          <w:rFonts w:ascii="Verdana" w:hAnsi="Verdana"/>
          <w:sz w:val="20"/>
          <w:szCs w:val="20"/>
        </w:rPr>
      </w:pPr>
    </w:p>
    <w:p w14:paraId="30AB19B6" w14:textId="77777777" w:rsidR="0042058E" w:rsidRPr="003D69EE" w:rsidRDefault="0042058E" w:rsidP="0042058E">
      <w:pPr>
        <w:jc w:val="both"/>
        <w:rPr>
          <w:rFonts w:ascii="Verdana" w:hAnsi="Verdana"/>
          <w:sz w:val="20"/>
          <w:szCs w:val="20"/>
        </w:rPr>
      </w:pPr>
      <w:r w:rsidRPr="003D69EE">
        <w:rPr>
          <w:rFonts w:ascii="Verdana" w:hAnsi="Verdana"/>
          <w:sz w:val="20"/>
          <w:szCs w:val="20"/>
        </w:rPr>
        <w:t>The field might be used for any other kind of additional tournament information at your choice. The amount of information must be within reasonable limits.</w:t>
      </w:r>
    </w:p>
    <w:p w14:paraId="0BCEFE3A" w14:textId="77777777" w:rsidR="00324F26" w:rsidRPr="0042058E" w:rsidRDefault="00324F26" w:rsidP="0042058E"/>
    <w:sectPr w:rsidR="00324F26" w:rsidRPr="0042058E">
      <w:headerReference w:type="default" r:id="rId17"/>
      <w:footerReference w:type="even" r:id="rId18"/>
      <w:footerReference w:type="default" r:id="rId19"/>
      <w:headerReference w:type="first" r:id="rId20"/>
      <w:footerReference w:type="first" r:id="rId21"/>
      <w:pgSz w:w="11907" w:h="16840" w:code="9"/>
      <w:pgMar w:top="567"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F09DF" w14:textId="77777777" w:rsidR="00801580" w:rsidRDefault="00801580">
      <w:r>
        <w:separator/>
      </w:r>
    </w:p>
  </w:endnote>
  <w:endnote w:type="continuationSeparator" w:id="0">
    <w:p w14:paraId="4900343F" w14:textId="77777777" w:rsidR="00801580" w:rsidRDefault="0080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D948" w14:textId="77777777" w:rsidR="00803D0C" w:rsidRDefault="00803D0C">
    <w:pPr>
      <w:pStyle w:val="BalloonText"/>
      <w:framePr w:wrap="around" w:vAnchor="text" w:hAnchor="margin" w:xAlign="right" w:y="1"/>
      <w:rPr>
        <w:rStyle w:val="BalloonTextChar"/>
      </w:rPr>
    </w:pPr>
    <w:r>
      <w:rPr>
        <w:rStyle w:val="BalloonTextChar"/>
      </w:rPr>
      <w:fldChar w:fldCharType="begin"/>
    </w:r>
    <w:r>
      <w:rPr>
        <w:rStyle w:val="BalloonTextChar"/>
      </w:rPr>
      <w:instrText xml:space="preserve">PAGE  </w:instrText>
    </w:r>
    <w:r>
      <w:rPr>
        <w:rStyle w:val="BalloonTextChar"/>
      </w:rPr>
      <w:fldChar w:fldCharType="end"/>
    </w:r>
  </w:p>
  <w:p w14:paraId="02D985E3" w14:textId="77777777" w:rsidR="00803D0C" w:rsidRDefault="00803D0C">
    <w:pPr>
      <w:pStyle w:val="BalloonTex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F548" w14:textId="77777777" w:rsidR="00803D0C" w:rsidRDefault="00803D0C">
    <w:pPr>
      <w:pStyle w:val="BodyText21"/>
      <w:tabs>
        <w:tab w:val="left" w:pos="1978"/>
      </w:tabs>
      <w:rPr>
        <w:rFonts w:ascii="Verdana" w:hAnsi="Verdana"/>
        <w:bCs/>
        <w:sz w:val="20"/>
      </w:rPr>
    </w:pPr>
  </w:p>
  <w:p w14:paraId="00A3603C" w14:textId="74373BAC" w:rsidR="0042058E" w:rsidRPr="00377328" w:rsidRDefault="0042058E" w:rsidP="0042058E">
    <w:pPr>
      <w:pStyle w:val="Footer"/>
      <w:pBdr>
        <w:top w:val="single" w:sz="4" w:space="1" w:color="auto"/>
      </w:pBdr>
      <w:jc w:val="center"/>
      <w:rPr>
        <w:rStyle w:val="PageNumber"/>
        <w:rFonts w:ascii="Verdana" w:hAnsi="Verdana"/>
        <w:sz w:val="20"/>
        <w:szCs w:val="20"/>
      </w:rPr>
    </w:pPr>
    <w:r w:rsidRPr="00377328">
      <w:rPr>
        <w:rFonts w:ascii="Verdana" w:hAnsi="Verdana"/>
        <w:sz w:val="20"/>
        <w:szCs w:val="20"/>
      </w:rPr>
      <w:t xml:space="preserve">Tournament Application | </w:t>
    </w:r>
    <w:r>
      <w:rPr>
        <w:rFonts w:ascii="Verdana" w:hAnsi="Verdana"/>
        <w:sz w:val="20"/>
        <w:szCs w:val="20"/>
      </w:rPr>
      <w:t>Release 16</w:t>
    </w:r>
    <w:r w:rsidRPr="00377328">
      <w:rPr>
        <w:rFonts w:ascii="Verdana" w:hAnsi="Verdana"/>
        <w:sz w:val="20"/>
        <w:szCs w:val="20"/>
      </w:rPr>
      <w:t xml:space="preserve"> | </w:t>
    </w:r>
    <w:r>
      <w:rPr>
        <w:rFonts w:ascii="Verdana" w:hAnsi="Verdana"/>
        <w:sz w:val="20"/>
        <w:szCs w:val="20"/>
      </w:rPr>
      <w:t>25.09.2023</w:t>
    </w:r>
    <w:r w:rsidRPr="00377328">
      <w:rPr>
        <w:rFonts w:ascii="Verdana" w:hAnsi="Verdana"/>
        <w:sz w:val="20"/>
        <w:szCs w:val="20"/>
      </w:rPr>
      <w:t xml:space="preserve"> | Page </w:t>
    </w:r>
    <w:r w:rsidRPr="00377328">
      <w:rPr>
        <w:rStyle w:val="PageNumber"/>
        <w:rFonts w:ascii="Verdana" w:hAnsi="Verdana"/>
        <w:sz w:val="20"/>
        <w:szCs w:val="20"/>
      </w:rPr>
      <w:fldChar w:fldCharType="begin"/>
    </w:r>
    <w:r w:rsidRPr="00377328">
      <w:rPr>
        <w:rStyle w:val="PageNumber"/>
        <w:rFonts w:ascii="Verdana" w:hAnsi="Verdana"/>
        <w:sz w:val="20"/>
        <w:szCs w:val="20"/>
      </w:rPr>
      <w:instrText xml:space="preserve"> PAGE </w:instrText>
    </w:r>
    <w:r w:rsidRPr="00377328">
      <w:rPr>
        <w:rStyle w:val="PageNumber"/>
        <w:rFonts w:ascii="Verdana" w:hAnsi="Verdana"/>
        <w:sz w:val="20"/>
        <w:szCs w:val="20"/>
      </w:rPr>
      <w:fldChar w:fldCharType="separate"/>
    </w:r>
    <w:r>
      <w:rPr>
        <w:rStyle w:val="PageNumber"/>
        <w:rFonts w:ascii="Verdana" w:hAnsi="Verdana"/>
        <w:sz w:val="20"/>
        <w:szCs w:val="20"/>
      </w:rPr>
      <w:t>9</w:t>
    </w:r>
    <w:r w:rsidRPr="00377328">
      <w:rPr>
        <w:rStyle w:val="PageNumber"/>
        <w:rFonts w:ascii="Verdana" w:hAnsi="Verdana"/>
        <w:sz w:val="20"/>
        <w:szCs w:val="20"/>
      </w:rPr>
      <w:fldChar w:fldCharType="end"/>
    </w:r>
    <w:r w:rsidRPr="00377328">
      <w:rPr>
        <w:rStyle w:val="PageNumber"/>
        <w:rFonts w:ascii="Verdana" w:hAnsi="Verdana"/>
        <w:sz w:val="20"/>
        <w:szCs w:val="20"/>
      </w:rPr>
      <w:t xml:space="preserve"> of </w:t>
    </w:r>
    <w:r w:rsidRPr="00377328">
      <w:rPr>
        <w:rStyle w:val="PageNumber"/>
        <w:rFonts w:ascii="Verdana" w:hAnsi="Verdana"/>
        <w:sz w:val="20"/>
        <w:szCs w:val="20"/>
      </w:rPr>
      <w:fldChar w:fldCharType="begin"/>
    </w:r>
    <w:r w:rsidRPr="00377328">
      <w:rPr>
        <w:rStyle w:val="PageNumber"/>
        <w:rFonts w:ascii="Verdana" w:hAnsi="Verdana"/>
        <w:sz w:val="20"/>
        <w:szCs w:val="20"/>
      </w:rPr>
      <w:instrText xml:space="preserve"> NUMPAGES </w:instrText>
    </w:r>
    <w:r w:rsidRPr="00377328">
      <w:rPr>
        <w:rStyle w:val="PageNumber"/>
        <w:rFonts w:ascii="Verdana" w:hAnsi="Verdana"/>
        <w:sz w:val="20"/>
        <w:szCs w:val="20"/>
      </w:rPr>
      <w:fldChar w:fldCharType="separate"/>
    </w:r>
    <w:r>
      <w:rPr>
        <w:rStyle w:val="PageNumber"/>
        <w:rFonts w:ascii="Verdana" w:hAnsi="Verdana"/>
        <w:sz w:val="20"/>
        <w:szCs w:val="20"/>
      </w:rPr>
      <w:t>11</w:t>
    </w:r>
    <w:r w:rsidRPr="00377328">
      <w:rPr>
        <w:rStyle w:val="PageNumber"/>
        <w:rFonts w:ascii="Verdana" w:hAnsi="Verdana"/>
        <w:sz w:val="20"/>
        <w:szCs w:val="20"/>
      </w:rPr>
      <w:fldChar w:fldCharType="end"/>
    </w:r>
  </w:p>
  <w:p w14:paraId="3066CA76" w14:textId="77777777" w:rsidR="00803D0C" w:rsidRDefault="00803D0C">
    <w:pPr>
      <w:pStyle w:val="BalloonText"/>
      <w:pBdr>
        <w:top w:val="single" w:sz="4" w:space="1" w:color="auto"/>
      </w:pBdr>
      <w:jc w:val="center"/>
      <w:rPr>
        <w:rFonts w:ascii="Verdana" w:hAnsi="Verdana"/>
        <w:sz w:val="20"/>
      </w:rPr>
    </w:pPr>
  </w:p>
  <w:p w14:paraId="15070D4B" w14:textId="77777777" w:rsidR="00803D0C" w:rsidRDefault="00803D0C">
    <w:pPr>
      <w:pStyle w:val="BalloonText"/>
      <w:jc w:val="center"/>
      <w:rPr>
        <w:sz w:val="20"/>
        <w:lang w:val="tr-T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4D63" w14:textId="77777777" w:rsidR="00803D0C" w:rsidRDefault="00803D0C"/>
  <w:tbl>
    <w:tblPr>
      <w:tblW w:w="0" w:type="auto"/>
      <w:tblBorders>
        <w:bottom w:val="single" w:sz="4" w:space="0" w:color="auto"/>
      </w:tblBorders>
      <w:tblLook w:val="01E0" w:firstRow="1" w:lastRow="1" w:firstColumn="1" w:lastColumn="1" w:noHBand="0" w:noVBand="0"/>
    </w:tblPr>
    <w:tblGrid>
      <w:gridCol w:w="8271"/>
    </w:tblGrid>
    <w:tr w:rsidR="00803D0C" w:rsidRPr="006819CC" w14:paraId="1426B071" w14:textId="77777777">
      <w:tc>
        <w:tcPr>
          <w:tcW w:w="8271" w:type="dxa"/>
          <w:tcBorders>
            <w:bottom w:val="single" w:sz="4" w:space="0" w:color="auto"/>
          </w:tcBorders>
        </w:tcPr>
        <w:p w14:paraId="6890C01B" w14:textId="77777777" w:rsidR="00803D0C" w:rsidRDefault="00803D0C">
          <w:pPr>
            <w:pStyle w:val="BodyText21"/>
            <w:rPr>
              <w:rFonts w:ascii="Verdana" w:hAnsi="Verdana"/>
              <w:b/>
              <w:bCs/>
              <w:color w:val="000080"/>
              <w:sz w:val="20"/>
            </w:rPr>
          </w:pPr>
          <w:r>
            <w:rPr>
              <w:rFonts w:ascii="Verdana" w:hAnsi="Verdana"/>
              <w:b/>
              <w:color w:val="000080"/>
              <w:spacing w:val="6"/>
              <w:sz w:val="18"/>
            </w:rPr>
            <w:t xml:space="preserve">ONDER GURKAN - </w:t>
          </w:r>
          <w:proofErr w:type="spellStart"/>
          <w:r>
            <w:rPr>
              <w:rFonts w:ascii="Verdana" w:hAnsi="Verdana"/>
              <w:color w:val="000080"/>
              <w:spacing w:val="6"/>
              <w:sz w:val="18"/>
            </w:rPr>
            <w:t>Presidium</w:t>
          </w:r>
          <w:proofErr w:type="spellEnd"/>
          <w:r>
            <w:rPr>
              <w:rFonts w:ascii="Verdana" w:hAnsi="Verdana"/>
              <w:color w:val="000080"/>
              <w:spacing w:val="6"/>
              <w:sz w:val="18"/>
            </w:rPr>
            <w:t xml:space="preserve"> </w:t>
          </w:r>
          <w:proofErr w:type="spellStart"/>
          <w:r>
            <w:rPr>
              <w:rFonts w:ascii="Verdana" w:hAnsi="Verdana"/>
              <w:color w:val="000080"/>
              <w:spacing w:val="6"/>
              <w:sz w:val="18"/>
            </w:rPr>
            <w:t>Member</w:t>
          </w:r>
          <w:proofErr w:type="spellEnd"/>
          <w:r>
            <w:rPr>
              <w:rFonts w:ascii="Verdana" w:hAnsi="Verdana"/>
              <w:color w:val="000080"/>
              <w:spacing w:val="6"/>
              <w:sz w:val="18"/>
            </w:rPr>
            <w:t xml:space="preserve"> / +90-532-2419173 / onder@gt.com.tr</w:t>
          </w:r>
        </w:p>
      </w:tc>
    </w:tr>
    <w:tr w:rsidR="00803D0C" w14:paraId="72C07A5B" w14:textId="77777777">
      <w:tblPrEx>
        <w:tblBorders>
          <w:bottom w:val="none" w:sz="0" w:space="0" w:color="auto"/>
        </w:tblBorders>
      </w:tblPrEx>
      <w:tc>
        <w:tcPr>
          <w:tcW w:w="8271" w:type="dxa"/>
          <w:tcBorders>
            <w:top w:val="single" w:sz="4" w:space="0" w:color="auto"/>
          </w:tcBorders>
        </w:tcPr>
        <w:p w14:paraId="2B4B905B" w14:textId="77777777" w:rsidR="00803D0C" w:rsidRDefault="00803D0C">
          <w:pPr>
            <w:pStyle w:val="BodyText21"/>
            <w:rPr>
              <w:rFonts w:ascii="Verdana" w:hAnsi="Verdana"/>
              <w:b/>
              <w:bCs/>
              <w:color w:val="000080"/>
              <w:sz w:val="22"/>
              <w:szCs w:val="22"/>
            </w:rPr>
          </w:pPr>
          <w:r>
            <w:rPr>
              <w:rFonts w:ascii="Verdana" w:hAnsi="Verdana"/>
              <w:b/>
              <w:bCs/>
              <w:color w:val="000080"/>
              <w:sz w:val="22"/>
              <w:szCs w:val="22"/>
            </w:rPr>
            <w:t xml:space="preserve">European </w:t>
          </w:r>
          <w:proofErr w:type="spellStart"/>
          <w:r>
            <w:rPr>
              <w:rFonts w:ascii="Verdana" w:hAnsi="Verdana"/>
              <w:b/>
              <w:bCs/>
              <w:color w:val="000080"/>
              <w:sz w:val="22"/>
              <w:szCs w:val="22"/>
            </w:rPr>
            <w:t>Tenpin</w:t>
          </w:r>
          <w:proofErr w:type="spellEnd"/>
          <w:r>
            <w:rPr>
              <w:rFonts w:ascii="Verdana" w:hAnsi="Verdana"/>
              <w:b/>
              <w:bCs/>
              <w:color w:val="000080"/>
              <w:sz w:val="22"/>
              <w:szCs w:val="22"/>
            </w:rPr>
            <w:t xml:space="preserve"> Bowling </w:t>
          </w:r>
          <w:proofErr w:type="spellStart"/>
          <w:r>
            <w:rPr>
              <w:rFonts w:ascii="Verdana" w:hAnsi="Verdana"/>
              <w:b/>
              <w:bCs/>
              <w:color w:val="000080"/>
              <w:sz w:val="22"/>
              <w:szCs w:val="22"/>
            </w:rPr>
            <w:t>Federation</w:t>
          </w:r>
          <w:proofErr w:type="spellEnd"/>
        </w:p>
        <w:p w14:paraId="0CEDBA78" w14:textId="77777777" w:rsidR="00803D0C" w:rsidRDefault="00803D0C">
          <w:pPr>
            <w:pStyle w:val="BodyText21"/>
            <w:rPr>
              <w:rFonts w:ascii="Verdana" w:hAnsi="Verdana"/>
              <w:color w:val="000080"/>
              <w:spacing w:val="6"/>
              <w:sz w:val="18"/>
            </w:rPr>
          </w:pPr>
          <w:r>
            <w:rPr>
              <w:rFonts w:ascii="Verdana" w:hAnsi="Verdana"/>
              <w:color w:val="000080"/>
              <w:sz w:val="18"/>
            </w:rPr>
            <w:t xml:space="preserve">ABN/AMRO Bank </w:t>
          </w:r>
          <w:proofErr w:type="spellStart"/>
          <w:r>
            <w:rPr>
              <w:rFonts w:ascii="Verdana" w:hAnsi="Verdana"/>
              <w:color w:val="000080"/>
              <w:sz w:val="18"/>
            </w:rPr>
            <w:t>Veghel</w:t>
          </w:r>
          <w:proofErr w:type="spellEnd"/>
          <w:r>
            <w:rPr>
              <w:rFonts w:ascii="Verdana" w:hAnsi="Verdana"/>
              <w:color w:val="000080"/>
              <w:sz w:val="18"/>
            </w:rPr>
            <w:t xml:space="preserve">, IBAN: </w:t>
          </w:r>
          <w:r>
            <w:rPr>
              <w:rFonts w:ascii="Verdana" w:hAnsi="Verdana"/>
              <w:bCs/>
              <w:iCs/>
              <w:color w:val="000080"/>
              <w:sz w:val="18"/>
              <w:szCs w:val="18"/>
            </w:rPr>
            <w:t>NL25ABNA0452003911</w:t>
          </w:r>
        </w:p>
        <w:p w14:paraId="1717450B" w14:textId="77777777" w:rsidR="00803D0C" w:rsidRDefault="00803D0C">
          <w:pPr>
            <w:pStyle w:val="BodyText21"/>
            <w:rPr>
              <w:rFonts w:ascii="Verdana" w:hAnsi="Verdana"/>
              <w:b/>
              <w:bCs/>
              <w:color w:val="000080"/>
              <w:sz w:val="20"/>
            </w:rPr>
          </w:pPr>
          <w:r>
            <w:rPr>
              <w:rFonts w:ascii="Verdana" w:hAnsi="Verdana"/>
              <w:color w:val="000080"/>
              <w:spacing w:val="6"/>
              <w:sz w:val="18"/>
            </w:rPr>
            <w:t>www.etbf.eu</w:t>
          </w:r>
        </w:p>
      </w:tc>
    </w:tr>
  </w:tbl>
  <w:p w14:paraId="5D22DA36" w14:textId="77777777" w:rsidR="00803D0C" w:rsidRDefault="00803D0C">
    <w:pPr>
      <w:pStyle w:val="Balloon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5D1BE" w14:textId="77777777" w:rsidR="00801580" w:rsidRDefault="00801580">
      <w:r>
        <w:separator/>
      </w:r>
    </w:p>
  </w:footnote>
  <w:footnote w:type="continuationSeparator" w:id="0">
    <w:p w14:paraId="18F5CFEA" w14:textId="77777777" w:rsidR="00801580" w:rsidRDefault="00801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AF2F" w14:textId="7E30F572" w:rsidR="00803D0C" w:rsidRDefault="00FC3A52" w:rsidP="00FC3A52">
    <w:pPr>
      <w:pStyle w:val="Header"/>
      <w:ind w:left="794"/>
    </w:pPr>
    <w:r>
      <w:rPr>
        <w:noProof/>
      </w:rPr>
      <w:drawing>
        <wp:anchor distT="0" distB="0" distL="114300" distR="114300" simplePos="0" relativeHeight="251659264" behindDoc="1" locked="0" layoutInCell="1" allowOverlap="1" wp14:anchorId="374509E1" wp14:editId="79C95CFD">
          <wp:simplePos x="0" y="0"/>
          <wp:positionH relativeFrom="margin">
            <wp:posOffset>3632200</wp:posOffset>
          </wp:positionH>
          <wp:positionV relativeFrom="paragraph">
            <wp:posOffset>0</wp:posOffset>
          </wp:positionV>
          <wp:extent cx="2538025" cy="528638"/>
          <wp:effectExtent l="0" t="0" r="0" b="5080"/>
          <wp:wrapNone/>
          <wp:docPr id="15" name="Picture 1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538025" cy="528638"/>
                  </a:xfrm>
                  <a:prstGeom prst="rect">
                    <a:avLst/>
                  </a:prstGeom>
                </pic:spPr>
              </pic:pic>
            </a:graphicData>
          </a:graphic>
          <wp14:sizeRelH relativeFrom="page">
            <wp14:pctWidth>0</wp14:pctWidth>
          </wp14:sizeRelH>
          <wp14:sizeRelV relativeFrom="page">
            <wp14:pctHeight>0</wp14:pctHeight>
          </wp14:sizeRelV>
        </wp:anchor>
      </w:drawing>
    </w:r>
  </w:p>
  <w:p w14:paraId="1576B9C4" w14:textId="77777777" w:rsidR="00FC3A52" w:rsidRDefault="00FC3A52" w:rsidP="00FC3A52">
    <w:pPr>
      <w:pStyle w:val="Header"/>
    </w:pPr>
  </w:p>
  <w:p w14:paraId="7700EBE6" w14:textId="77777777" w:rsidR="00FC3A52" w:rsidRDefault="00FC3A52" w:rsidP="00FC3A52">
    <w:pPr>
      <w:pStyle w:val="Header"/>
    </w:pPr>
  </w:p>
  <w:p w14:paraId="7A4F3660" w14:textId="77777777" w:rsidR="00FC3A52" w:rsidRDefault="00FC3A52" w:rsidP="00FC3A52">
    <w:pPr>
      <w:pStyle w:val="Header"/>
    </w:pPr>
  </w:p>
  <w:p w14:paraId="55F6B2FA" w14:textId="77777777" w:rsidR="00CC5575" w:rsidRPr="00FC3A52" w:rsidRDefault="00CC5575" w:rsidP="00FC3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Look w:val="01E0" w:firstRow="1" w:lastRow="1" w:firstColumn="1" w:lastColumn="1" w:noHBand="0" w:noVBand="0"/>
    </w:tblPr>
    <w:tblGrid>
      <w:gridCol w:w="6930"/>
      <w:gridCol w:w="2709"/>
    </w:tblGrid>
    <w:tr w:rsidR="00803D0C" w14:paraId="170A2057" w14:textId="77777777">
      <w:tc>
        <w:tcPr>
          <w:tcW w:w="3595" w:type="pct"/>
          <w:vAlign w:val="center"/>
        </w:tcPr>
        <w:p w14:paraId="6D5A5052" w14:textId="77777777" w:rsidR="00803D0C" w:rsidRDefault="00803D0C">
          <w:pPr>
            <w:pStyle w:val="BodyText21"/>
            <w:jc w:val="right"/>
            <w:rPr>
              <w:rFonts w:ascii="Verdana" w:hAnsi="Verdana"/>
              <w:b/>
              <w:bCs/>
              <w:color w:val="000080"/>
              <w:sz w:val="40"/>
              <w:szCs w:val="40"/>
            </w:rPr>
          </w:pPr>
          <w:r>
            <w:rPr>
              <w:rFonts w:ascii="Verdana" w:hAnsi="Verdana"/>
              <w:b/>
              <w:bCs/>
              <w:color w:val="000080"/>
              <w:sz w:val="40"/>
              <w:szCs w:val="40"/>
            </w:rPr>
            <w:t xml:space="preserve">European </w:t>
          </w:r>
        </w:p>
        <w:p w14:paraId="3CC85173" w14:textId="77777777" w:rsidR="00803D0C" w:rsidRDefault="00803D0C">
          <w:pPr>
            <w:pStyle w:val="BodyText21"/>
            <w:jc w:val="right"/>
            <w:rPr>
              <w:rFonts w:ascii="Verdana" w:hAnsi="Verdana"/>
              <w:b/>
              <w:bCs/>
              <w:color w:val="000080"/>
              <w:sz w:val="40"/>
              <w:szCs w:val="40"/>
            </w:rPr>
          </w:pPr>
          <w:proofErr w:type="spellStart"/>
          <w:r>
            <w:rPr>
              <w:rFonts w:ascii="Verdana" w:hAnsi="Verdana"/>
              <w:b/>
              <w:bCs/>
              <w:color w:val="000080"/>
              <w:sz w:val="40"/>
              <w:szCs w:val="40"/>
            </w:rPr>
            <w:t>Tenpin</w:t>
          </w:r>
          <w:proofErr w:type="spellEnd"/>
          <w:r>
            <w:rPr>
              <w:rFonts w:ascii="Verdana" w:hAnsi="Verdana"/>
              <w:b/>
              <w:bCs/>
              <w:color w:val="000080"/>
              <w:sz w:val="40"/>
              <w:szCs w:val="40"/>
            </w:rPr>
            <w:t xml:space="preserve"> Bowling </w:t>
          </w:r>
          <w:proofErr w:type="spellStart"/>
          <w:r>
            <w:rPr>
              <w:rFonts w:ascii="Verdana" w:hAnsi="Verdana"/>
              <w:b/>
              <w:bCs/>
              <w:color w:val="000080"/>
              <w:sz w:val="40"/>
              <w:szCs w:val="40"/>
            </w:rPr>
            <w:t>Federation</w:t>
          </w:r>
          <w:proofErr w:type="spellEnd"/>
        </w:p>
        <w:p w14:paraId="6BE985C3" w14:textId="77777777" w:rsidR="00803D0C" w:rsidRDefault="00803D0C">
          <w:pPr>
            <w:pStyle w:val="BodyText21"/>
            <w:jc w:val="right"/>
            <w:rPr>
              <w:rFonts w:ascii="Verdana" w:hAnsi="Verdana"/>
              <w:color w:val="000080"/>
              <w:spacing w:val="6"/>
              <w:sz w:val="18"/>
            </w:rPr>
          </w:pPr>
          <w:r>
            <w:rPr>
              <w:rFonts w:ascii="Verdana" w:hAnsi="Verdana"/>
              <w:color w:val="000080"/>
              <w:spacing w:val="6"/>
              <w:sz w:val="18"/>
            </w:rPr>
            <w:t>www.etbf.eu</w:t>
          </w:r>
        </w:p>
      </w:tc>
      <w:tc>
        <w:tcPr>
          <w:tcW w:w="1405" w:type="pct"/>
        </w:tcPr>
        <w:p w14:paraId="78BD73A3" w14:textId="77777777" w:rsidR="00803D0C" w:rsidRDefault="003D4F01">
          <w:pPr>
            <w:pStyle w:val="BodyText21"/>
            <w:jc w:val="right"/>
          </w:pPr>
          <w:r>
            <w:rPr>
              <w:noProof/>
            </w:rPr>
            <w:drawing>
              <wp:inline distT="0" distB="0" distL="0" distR="0" wp14:anchorId="6E6D8D8B" wp14:editId="7BDBF9EA">
                <wp:extent cx="1526540" cy="1195705"/>
                <wp:effectExtent l="0" t="0" r="0" b="0"/>
                <wp:docPr id="6" name="Picture 6" descr="etbf3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etbf3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1195705"/>
                        </a:xfrm>
                        <a:prstGeom prst="rect">
                          <a:avLst/>
                        </a:prstGeom>
                        <a:noFill/>
                        <a:ln>
                          <a:noFill/>
                        </a:ln>
                      </pic:spPr>
                    </pic:pic>
                  </a:graphicData>
                </a:graphic>
              </wp:inline>
            </w:drawing>
          </w:r>
        </w:p>
      </w:tc>
    </w:tr>
  </w:tbl>
  <w:p w14:paraId="7A876146" w14:textId="77777777" w:rsidR="00803D0C" w:rsidRDefault="00803D0C">
    <w:pPr>
      <w:pStyle w:val="BodyText2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462" w:hanging="360"/>
      </w:pPr>
      <w:rPr>
        <w:rFonts w:ascii="Verdana" w:hAnsi="Verdana" w:cs="Verdana"/>
        <w:b w:val="0"/>
        <w:bCs w:val="0"/>
        <w:i w:val="0"/>
        <w:iCs w:val="0"/>
        <w:spacing w:val="-2"/>
        <w:w w:val="100"/>
        <w:sz w:val="20"/>
        <w:szCs w:val="20"/>
      </w:rPr>
    </w:lvl>
    <w:lvl w:ilvl="1">
      <w:numFmt w:val="bullet"/>
      <w:lvlText w:val="ï"/>
      <w:lvlJc w:val="left"/>
      <w:pPr>
        <w:ind w:left="1332" w:hanging="360"/>
      </w:pPr>
    </w:lvl>
    <w:lvl w:ilvl="2">
      <w:numFmt w:val="bullet"/>
      <w:lvlText w:val="ï"/>
      <w:lvlJc w:val="left"/>
      <w:pPr>
        <w:ind w:left="2205" w:hanging="360"/>
      </w:pPr>
    </w:lvl>
    <w:lvl w:ilvl="3">
      <w:numFmt w:val="bullet"/>
      <w:lvlText w:val="ï"/>
      <w:lvlJc w:val="left"/>
      <w:pPr>
        <w:ind w:left="3077" w:hanging="360"/>
      </w:pPr>
    </w:lvl>
    <w:lvl w:ilvl="4">
      <w:numFmt w:val="bullet"/>
      <w:lvlText w:val="ï"/>
      <w:lvlJc w:val="left"/>
      <w:pPr>
        <w:ind w:left="3950" w:hanging="360"/>
      </w:pPr>
    </w:lvl>
    <w:lvl w:ilvl="5">
      <w:numFmt w:val="bullet"/>
      <w:lvlText w:val="ï"/>
      <w:lvlJc w:val="left"/>
      <w:pPr>
        <w:ind w:left="4822" w:hanging="360"/>
      </w:pPr>
    </w:lvl>
    <w:lvl w:ilvl="6">
      <w:numFmt w:val="bullet"/>
      <w:lvlText w:val="ï"/>
      <w:lvlJc w:val="left"/>
      <w:pPr>
        <w:ind w:left="5695" w:hanging="360"/>
      </w:pPr>
    </w:lvl>
    <w:lvl w:ilvl="7">
      <w:numFmt w:val="bullet"/>
      <w:lvlText w:val="ï"/>
      <w:lvlJc w:val="left"/>
      <w:pPr>
        <w:ind w:left="6567" w:hanging="360"/>
      </w:pPr>
    </w:lvl>
    <w:lvl w:ilvl="8">
      <w:numFmt w:val="bullet"/>
      <w:lvlText w:val="ï"/>
      <w:lvlJc w:val="left"/>
      <w:pPr>
        <w:ind w:left="7440" w:hanging="360"/>
      </w:pPr>
    </w:lvl>
  </w:abstractNum>
  <w:abstractNum w:abstractNumId="1" w15:restartNumberingAfterBreak="0">
    <w:nsid w:val="0A6F6414"/>
    <w:multiLevelType w:val="hybridMultilevel"/>
    <w:tmpl w:val="4C5E3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2D0C67"/>
    <w:multiLevelType w:val="hybridMultilevel"/>
    <w:tmpl w:val="39480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B5A0B"/>
    <w:multiLevelType w:val="hybridMultilevel"/>
    <w:tmpl w:val="6E5677CE"/>
    <w:lvl w:ilvl="0" w:tplc="672EE1D0">
      <w:numFmt w:val="bullet"/>
      <w:lvlText w:val="•"/>
      <w:lvlJc w:val="left"/>
      <w:pPr>
        <w:ind w:left="960" w:hanging="480"/>
      </w:pPr>
      <w:rPr>
        <w:rFonts w:ascii="Verdana" w:eastAsia="Times New Roman" w:hAnsi="Verdana" w:cs="Times New Roman" w:hint="default"/>
      </w:rPr>
    </w:lvl>
    <w:lvl w:ilvl="1" w:tplc="040F0003">
      <w:start w:val="1"/>
      <w:numFmt w:val="bullet"/>
      <w:lvlText w:val="o"/>
      <w:lvlJc w:val="left"/>
      <w:pPr>
        <w:ind w:left="1560" w:hanging="360"/>
      </w:pPr>
      <w:rPr>
        <w:rFonts w:ascii="Courier New" w:hAnsi="Courier New" w:cs="Courier New" w:hint="default"/>
      </w:rPr>
    </w:lvl>
    <w:lvl w:ilvl="2" w:tplc="040F0005">
      <w:start w:val="1"/>
      <w:numFmt w:val="bullet"/>
      <w:lvlText w:val=""/>
      <w:lvlJc w:val="left"/>
      <w:pPr>
        <w:ind w:left="2280" w:hanging="360"/>
      </w:pPr>
      <w:rPr>
        <w:rFonts w:ascii="Wingdings" w:hAnsi="Wingdings" w:hint="default"/>
      </w:rPr>
    </w:lvl>
    <w:lvl w:ilvl="3" w:tplc="040F0001">
      <w:start w:val="1"/>
      <w:numFmt w:val="bullet"/>
      <w:lvlText w:val=""/>
      <w:lvlJc w:val="left"/>
      <w:pPr>
        <w:ind w:left="3000" w:hanging="360"/>
      </w:pPr>
      <w:rPr>
        <w:rFonts w:ascii="Symbol" w:hAnsi="Symbol" w:hint="default"/>
      </w:rPr>
    </w:lvl>
    <w:lvl w:ilvl="4" w:tplc="040F0003">
      <w:start w:val="1"/>
      <w:numFmt w:val="bullet"/>
      <w:lvlText w:val="o"/>
      <w:lvlJc w:val="left"/>
      <w:pPr>
        <w:ind w:left="3720" w:hanging="360"/>
      </w:pPr>
      <w:rPr>
        <w:rFonts w:ascii="Courier New" w:hAnsi="Courier New" w:cs="Courier New" w:hint="default"/>
      </w:rPr>
    </w:lvl>
    <w:lvl w:ilvl="5" w:tplc="040F0005">
      <w:start w:val="1"/>
      <w:numFmt w:val="bullet"/>
      <w:lvlText w:val=""/>
      <w:lvlJc w:val="left"/>
      <w:pPr>
        <w:ind w:left="4440" w:hanging="360"/>
      </w:pPr>
      <w:rPr>
        <w:rFonts w:ascii="Wingdings" w:hAnsi="Wingdings" w:hint="default"/>
      </w:rPr>
    </w:lvl>
    <w:lvl w:ilvl="6" w:tplc="040F0001">
      <w:start w:val="1"/>
      <w:numFmt w:val="bullet"/>
      <w:lvlText w:val=""/>
      <w:lvlJc w:val="left"/>
      <w:pPr>
        <w:ind w:left="5160" w:hanging="360"/>
      </w:pPr>
      <w:rPr>
        <w:rFonts w:ascii="Symbol" w:hAnsi="Symbol" w:hint="default"/>
      </w:rPr>
    </w:lvl>
    <w:lvl w:ilvl="7" w:tplc="040F0003">
      <w:start w:val="1"/>
      <w:numFmt w:val="bullet"/>
      <w:lvlText w:val="o"/>
      <w:lvlJc w:val="left"/>
      <w:pPr>
        <w:ind w:left="5880" w:hanging="360"/>
      </w:pPr>
      <w:rPr>
        <w:rFonts w:ascii="Courier New" w:hAnsi="Courier New" w:cs="Courier New" w:hint="default"/>
      </w:rPr>
    </w:lvl>
    <w:lvl w:ilvl="8" w:tplc="040F0005">
      <w:start w:val="1"/>
      <w:numFmt w:val="bullet"/>
      <w:lvlText w:val=""/>
      <w:lvlJc w:val="left"/>
      <w:pPr>
        <w:ind w:left="6600" w:hanging="360"/>
      </w:pPr>
      <w:rPr>
        <w:rFonts w:ascii="Wingdings" w:hAnsi="Wingdings" w:hint="default"/>
      </w:rPr>
    </w:lvl>
  </w:abstractNum>
  <w:abstractNum w:abstractNumId="4" w15:restartNumberingAfterBreak="0">
    <w:nsid w:val="1EDB5F4A"/>
    <w:multiLevelType w:val="hybridMultilevel"/>
    <w:tmpl w:val="E0BE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24843"/>
    <w:multiLevelType w:val="hybridMultilevel"/>
    <w:tmpl w:val="ECF2B6E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EB2747"/>
    <w:multiLevelType w:val="hybridMultilevel"/>
    <w:tmpl w:val="A81E2CAA"/>
    <w:lvl w:ilvl="0" w:tplc="33DE4D2A">
      <w:numFmt w:val="bullet"/>
      <w:lvlText w:val="•"/>
      <w:lvlJc w:val="left"/>
      <w:pPr>
        <w:ind w:left="720" w:hanging="360"/>
      </w:pPr>
      <w:rPr>
        <w:rFonts w:ascii="Verdana" w:eastAsia="Times New Roman" w:hAnsi="Verdana" w:cs="Verda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546D1E"/>
    <w:multiLevelType w:val="hybridMultilevel"/>
    <w:tmpl w:val="BC128E98"/>
    <w:lvl w:ilvl="0" w:tplc="33DE4D2A">
      <w:numFmt w:val="bullet"/>
      <w:lvlText w:val="•"/>
      <w:lvlJc w:val="left"/>
      <w:pPr>
        <w:ind w:left="720" w:hanging="360"/>
      </w:pPr>
      <w:rPr>
        <w:rFonts w:ascii="Verdana" w:eastAsia="Times New Roman" w:hAnsi="Verdana" w:cs="Verda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AA3860"/>
    <w:multiLevelType w:val="hybridMultilevel"/>
    <w:tmpl w:val="F6D6F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641CE2"/>
    <w:multiLevelType w:val="hybridMultilevel"/>
    <w:tmpl w:val="7A7A1F20"/>
    <w:lvl w:ilvl="0" w:tplc="D9728674">
      <w:numFmt w:val="bullet"/>
      <w:lvlText w:val="•"/>
      <w:lvlJc w:val="left"/>
      <w:pPr>
        <w:ind w:left="720" w:hanging="360"/>
      </w:pPr>
      <w:rPr>
        <w:rFonts w:ascii="Verdana" w:eastAsia="Times New Roman" w:hAnsi="Verdana" w:cs="Times New Roman"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10" w15:restartNumberingAfterBreak="0">
    <w:nsid w:val="55F86205"/>
    <w:multiLevelType w:val="hybridMultilevel"/>
    <w:tmpl w:val="33EA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23705B"/>
    <w:multiLevelType w:val="hybridMultilevel"/>
    <w:tmpl w:val="4D88D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046DD1"/>
    <w:multiLevelType w:val="hybridMultilevel"/>
    <w:tmpl w:val="6106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180F28"/>
    <w:multiLevelType w:val="hybridMultilevel"/>
    <w:tmpl w:val="67187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6547562"/>
    <w:multiLevelType w:val="hybridMultilevel"/>
    <w:tmpl w:val="F75C1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503920"/>
    <w:multiLevelType w:val="hybridMultilevel"/>
    <w:tmpl w:val="6810AA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CB55FF"/>
    <w:multiLevelType w:val="hybridMultilevel"/>
    <w:tmpl w:val="5F0E1D78"/>
    <w:lvl w:ilvl="0" w:tplc="10000001">
      <w:start w:val="1"/>
      <w:numFmt w:val="bullet"/>
      <w:lvlText w:val=""/>
      <w:lvlJc w:val="left"/>
      <w:pPr>
        <w:ind w:left="780" w:hanging="360"/>
      </w:pPr>
      <w:rPr>
        <w:rFonts w:ascii="Symbol" w:hAnsi="Symbol" w:hint="default"/>
      </w:rPr>
    </w:lvl>
    <w:lvl w:ilvl="1" w:tplc="10000003" w:tentative="1">
      <w:start w:val="1"/>
      <w:numFmt w:val="bullet"/>
      <w:lvlText w:val="o"/>
      <w:lvlJc w:val="left"/>
      <w:pPr>
        <w:ind w:left="1500" w:hanging="360"/>
      </w:pPr>
      <w:rPr>
        <w:rFonts w:ascii="Courier New" w:hAnsi="Courier New" w:cs="Courier New" w:hint="default"/>
      </w:rPr>
    </w:lvl>
    <w:lvl w:ilvl="2" w:tplc="10000005" w:tentative="1">
      <w:start w:val="1"/>
      <w:numFmt w:val="bullet"/>
      <w:lvlText w:val=""/>
      <w:lvlJc w:val="left"/>
      <w:pPr>
        <w:ind w:left="2220" w:hanging="360"/>
      </w:pPr>
      <w:rPr>
        <w:rFonts w:ascii="Wingdings" w:hAnsi="Wingdings" w:hint="default"/>
      </w:rPr>
    </w:lvl>
    <w:lvl w:ilvl="3" w:tplc="10000001" w:tentative="1">
      <w:start w:val="1"/>
      <w:numFmt w:val="bullet"/>
      <w:lvlText w:val=""/>
      <w:lvlJc w:val="left"/>
      <w:pPr>
        <w:ind w:left="2940" w:hanging="360"/>
      </w:pPr>
      <w:rPr>
        <w:rFonts w:ascii="Symbol" w:hAnsi="Symbol" w:hint="default"/>
      </w:rPr>
    </w:lvl>
    <w:lvl w:ilvl="4" w:tplc="10000003" w:tentative="1">
      <w:start w:val="1"/>
      <w:numFmt w:val="bullet"/>
      <w:lvlText w:val="o"/>
      <w:lvlJc w:val="left"/>
      <w:pPr>
        <w:ind w:left="3660" w:hanging="360"/>
      </w:pPr>
      <w:rPr>
        <w:rFonts w:ascii="Courier New" w:hAnsi="Courier New" w:cs="Courier New" w:hint="default"/>
      </w:rPr>
    </w:lvl>
    <w:lvl w:ilvl="5" w:tplc="10000005" w:tentative="1">
      <w:start w:val="1"/>
      <w:numFmt w:val="bullet"/>
      <w:lvlText w:val=""/>
      <w:lvlJc w:val="left"/>
      <w:pPr>
        <w:ind w:left="4380" w:hanging="360"/>
      </w:pPr>
      <w:rPr>
        <w:rFonts w:ascii="Wingdings" w:hAnsi="Wingdings" w:hint="default"/>
      </w:rPr>
    </w:lvl>
    <w:lvl w:ilvl="6" w:tplc="10000001" w:tentative="1">
      <w:start w:val="1"/>
      <w:numFmt w:val="bullet"/>
      <w:lvlText w:val=""/>
      <w:lvlJc w:val="left"/>
      <w:pPr>
        <w:ind w:left="5100" w:hanging="360"/>
      </w:pPr>
      <w:rPr>
        <w:rFonts w:ascii="Symbol" w:hAnsi="Symbol" w:hint="default"/>
      </w:rPr>
    </w:lvl>
    <w:lvl w:ilvl="7" w:tplc="10000003" w:tentative="1">
      <w:start w:val="1"/>
      <w:numFmt w:val="bullet"/>
      <w:lvlText w:val="o"/>
      <w:lvlJc w:val="left"/>
      <w:pPr>
        <w:ind w:left="5820" w:hanging="360"/>
      </w:pPr>
      <w:rPr>
        <w:rFonts w:ascii="Courier New" w:hAnsi="Courier New" w:cs="Courier New" w:hint="default"/>
      </w:rPr>
    </w:lvl>
    <w:lvl w:ilvl="8" w:tplc="10000005" w:tentative="1">
      <w:start w:val="1"/>
      <w:numFmt w:val="bullet"/>
      <w:lvlText w:val=""/>
      <w:lvlJc w:val="left"/>
      <w:pPr>
        <w:ind w:left="6540" w:hanging="360"/>
      </w:pPr>
      <w:rPr>
        <w:rFonts w:ascii="Wingdings" w:hAnsi="Wingdings" w:hint="default"/>
      </w:rPr>
    </w:lvl>
  </w:abstractNum>
  <w:abstractNum w:abstractNumId="17" w15:restartNumberingAfterBreak="0">
    <w:nsid w:val="78D83C6A"/>
    <w:multiLevelType w:val="hybridMultilevel"/>
    <w:tmpl w:val="BA1EC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9E1991"/>
    <w:multiLevelType w:val="hybridMultilevel"/>
    <w:tmpl w:val="2C5074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8146270">
    <w:abstractNumId w:val="3"/>
  </w:num>
  <w:num w:numId="2" w16cid:durableId="681976569">
    <w:abstractNumId w:val="14"/>
  </w:num>
  <w:num w:numId="3" w16cid:durableId="801730777">
    <w:abstractNumId w:val="4"/>
  </w:num>
  <w:num w:numId="4" w16cid:durableId="1748114845">
    <w:abstractNumId w:val="17"/>
  </w:num>
  <w:num w:numId="5" w16cid:durableId="806123530">
    <w:abstractNumId w:val="15"/>
  </w:num>
  <w:num w:numId="6" w16cid:durableId="1070350080">
    <w:abstractNumId w:val="18"/>
  </w:num>
  <w:num w:numId="7" w16cid:durableId="2110814990">
    <w:abstractNumId w:val="5"/>
  </w:num>
  <w:num w:numId="8" w16cid:durableId="603265211">
    <w:abstractNumId w:val="11"/>
  </w:num>
  <w:num w:numId="9" w16cid:durableId="162473497">
    <w:abstractNumId w:val="10"/>
  </w:num>
  <w:num w:numId="10" w16cid:durableId="1626082614">
    <w:abstractNumId w:val="16"/>
  </w:num>
  <w:num w:numId="11" w16cid:durableId="1479376043">
    <w:abstractNumId w:val="8"/>
  </w:num>
  <w:num w:numId="12" w16cid:durableId="790633152">
    <w:abstractNumId w:val="9"/>
  </w:num>
  <w:num w:numId="13" w16cid:durableId="8332636">
    <w:abstractNumId w:val="2"/>
  </w:num>
  <w:num w:numId="14" w16cid:durableId="451022020">
    <w:abstractNumId w:val="6"/>
  </w:num>
  <w:num w:numId="15" w16cid:durableId="855509264">
    <w:abstractNumId w:val="13"/>
  </w:num>
  <w:num w:numId="16" w16cid:durableId="59719215">
    <w:abstractNumId w:val="12"/>
  </w:num>
  <w:num w:numId="17" w16cid:durableId="1169294417">
    <w:abstractNumId w:val="1"/>
  </w:num>
  <w:num w:numId="18" w16cid:durableId="1659724396">
    <w:abstractNumId w:val="7"/>
  </w:num>
  <w:num w:numId="19" w16cid:durableId="39743881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attachedTemplate r:id="rId1"/>
  <w:defaultTabStop w:val="397"/>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C8"/>
    <w:rsid w:val="00001FED"/>
    <w:rsid w:val="0001090E"/>
    <w:rsid w:val="00017E41"/>
    <w:rsid w:val="00022055"/>
    <w:rsid w:val="000319A7"/>
    <w:rsid w:val="0003292D"/>
    <w:rsid w:val="00040324"/>
    <w:rsid w:val="00047292"/>
    <w:rsid w:val="00052B04"/>
    <w:rsid w:val="00084A58"/>
    <w:rsid w:val="00084C20"/>
    <w:rsid w:val="00087F30"/>
    <w:rsid w:val="000B3570"/>
    <w:rsid w:val="000D402D"/>
    <w:rsid w:val="000F3509"/>
    <w:rsid w:val="001012FF"/>
    <w:rsid w:val="00107AD4"/>
    <w:rsid w:val="00117D23"/>
    <w:rsid w:val="00120261"/>
    <w:rsid w:val="00125324"/>
    <w:rsid w:val="00142DC3"/>
    <w:rsid w:val="00144EF5"/>
    <w:rsid w:val="00162CFF"/>
    <w:rsid w:val="001854A7"/>
    <w:rsid w:val="001B1C58"/>
    <w:rsid w:val="001B782A"/>
    <w:rsid w:val="001C266A"/>
    <w:rsid w:val="001C49B7"/>
    <w:rsid w:val="001E49E7"/>
    <w:rsid w:val="001E7DB6"/>
    <w:rsid w:val="00204FF0"/>
    <w:rsid w:val="00210508"/>
    <w:rsid w:val="00210A35"/>
    <w:rsid w:val="00220EE5"/>
    <w:rsid w:val="00237902"/>
    <w:rsid w:val="002646FA"/>
    <w:rsid w:val="00283489"/>
    <w:rsid w:val="00286376"/>
    <w:rsid w:val="00292BB1"/>
    <w:rsid w:val="002A600D"/>
    <w:rsid w:val="002A7831"/>
    <w:rsid w:val="002C6B08"/>
    <w:rsid w:val="002E7BFB"/>
    <w:rsid w:val="003068EB"/>
    <w:rsid w:val="00324F26"/>
    <w:rsid w:val="00364168"/>
    <w:rsid w:val="003760B9"/>
    <w:rsid w:val="00376C25"/>
    <w:rsid w:val="003803DD"/>
    <w:rsid w:val="003902D7"/>
    <w:rsid w:val="003A2B71"/>
    <w:rsid w:val="003B19F3"/>
    <w:rsid w:val="003B5941"/>
    <w:rsid w:val="003D328F"/>
    <w:rsid w:val="003D4F01"/>
    <w:rsid w:val="003E0AD5"/>
    <w:rsid w:val="003E3B88"/>
    <w:rsid w:val="004055F2"/>
    <w:rsid w:val="00413F43"/>
    <w:rsid w:val="0041502D"/>
    <w:rsid w:val="0041648B"/>
    <w:rsid w:val="0042058E"/>
    <w:rsid w:val="00431839"/>
    <w:rsid w:val="00463077"/>
    <w:rsid w:val="00485A4B"/>
    <w:rsid w:val="00497878"/>
    <w:rsid w:val="004C27F3"/>
    <w:rsid w:val="004E0B53"/>
    <w:rsid w:val="004E681E"/>
    <w:rsid w:val="005017E9"/>
    <w:rsid w:val="005111EF"/>
    <w:rsid w:val="0052762E"/>
    <w:rsid w:val="00590DA4"/>
    <w:rsid w:val="005A2B3A"/>
    <w:rsid w:val="005A56F6"/>
    <w:rsid w:val="006117E1"/>
    <w:rsid w:val="0062118A"/>
    <w:rsid w:val="006228CF"/>
    <w:rsid w:val="0062579A"/>
    <w:rsid w:val="00632213"/>
    <w:rsid w:val="0063768F"/>
    <w:rsid w:val="00640B70"/>
    <w:rsid w:val="00667A08"/>
    <w:rsid w:val="006733AF"/>
    <w:rsid w:val="006746E8"/>
    <w:rsid w:val="006819CC"/>
    <w:rsid w:val="006918D0"/>
    <w:rsid w:val="006A068A"/>
    <w:rsid w:val="006A2BB5"/>
    <w:rsid w:val="006B4E2B"/>
    <w:rsid w:val="006C0772"/>
    <w:rsid w:val="006C0A5E"/>
    <w:rsid w:val="006E7596"/>
    <w:rsid w:val="006F1C91"/>
    <w:rsid w:val="0075785B"/>
    <w:rsid w:val="00763C12"/>
    <w:rsid w:val="00770B99"/>
    <w:rsid w:val="007744C8"/>
    <w:rsid w:val="00801580"/>
    <w:rsid w:val="00803D0C"/>
    <w:rsid w:val="00810FE1"/>
    <w:rsid w:val="00811F10"/>
    <w:rsid w:val="0081211C"/>
    <w:rsid w:val="008417D4"/>
    <w:rsid w:val="00855935"/>
    <w:rsid w:val="00855EE9"/>
    <w:rsid w:val="00887578"/>
    <w:rsid w:val="008A1075"/>
    <w:rsid w:val="008A1549"/>
    <w:rsid w:val="008B7130"/>
    <w:rsid w:val="008D0473"/>
    <w:rsid w:val="00927118"/>
    <w:rsid w:val="00937F86"/>
    <w:rsid w:val="00944497"/>
    <w:rsid w:val="009620E6"/>
    <w:rsid w:val="00966496"/>
    <w:rsid w:val="00985AEB"/>
    <w:rsid w:val="0099567D"/>
    <w:rsid w:val="009E1F32"/>
    <w:rsid w:val="009E4022"/>
    <w:rsid w:val="00A36857"/>
    <w:rsid w:val="00A514E0"/>
    <w:rsid w:val="00A51E22"/>
    <w:rsid w:val="00AA18AF"/>
    <w:rsid w:val="00AB5734"/>
    <w:rsid w:val="00AF3C8A"/>
    <w:rsid w:val="00AF5544"/>
    <w:rsid w:val="00B150F8"/>
    <w:rsid w:val="00B215BB"/>
    <w:rsid w:val="00B23CE3"/>
    <w:rsid w:val="00B376DB"/>
    <w:rsid w:val="00B710C3"/>
    <w:rsid w:val="00B77042"/>
    <w:rsid w:val="00B8176B"/>
    <w:rsid w:val="00B8264A"/>
    <w:rsid w:val="00B917F1"/>
    <w:rsid w:val="00B948D8"/>
    <w:rsid w:val="00B97DFB"/>
    <w:rsid w:val="00BA0DB9"/>
    <w:rsid w:val="00BC2F5B"/>
    <w:rsid w:val="00C161D5"/>
    <w:rsid w:val="00C302CB"/>
    <w:rsid w:val="00C447F4"/>
    <w:rsid w:val="00CA7814"/>
    <w:rsid w:val="00CC5575"/>
    <w:rsid w:val="00CC659C"/>
    <w:rsid w:val="00CD5FBA"/>
    <w:rsid w:val="00CE2B0B"/>
    <w:rsid w:val="00CE6668"/>
    <w:rsid w:val="00CF4346"/>
    <w:rsid w:val="00D055E7"/>
    <w:rsid w:val="00D14882"/>
    <w:rsid w:val="00D34F2A"/>
    <w:rsid w:val="00D440D5"/>
    <w:rsid w:val="00D47833"/>
    <w:rsid w:val="00D527F2"/>
    <w:rsid w:val="00D707D8"/>
    <w:rsid w:val="00D71C38"/>
    <w:rsid w:val="00D727A3"/>
    <w:rsid w:val="00D83853"/>
    <w:rsid w:val="00DA155B"/>
    <w:rsid w:val="00DC2ACF"/>
    <w:rsid w:val="00E26170"/>
    <w:rsid w:val="00E7023C"/>
    <w:rsid w:val="00E72431"/>
    <w:rsid w:val="00E820D3"/>
    <w:rsid w:val="00EB103E"/>
    <w:rsid w:val="00EB4C8D"/>
    <w:rsid w:val="00EB629E"/>
    <w:rsid w:val="00ED20B7"/>
    <w:rsid w:val="00ED56EA"/>
    <w:rsid w:val="00EE1BAB"/>
    <w:rsid w:val="00EE31B5"/>
    <w:rsid w:val="00EE4F6A"/>
    <w:rsid w:val="00EF4189"/>
    <w:rsid w:val="00F33532"/>
    <w:rsid w:val="00F5324F"/>
    <w:rsid w:val="00F62C0A"/>
    <w:rsid w:val="00F942B0"/>
    <w:rsid w:val="00FB14E7"/>
    <w:rsid w:val="00FC3A52"/>
    <w:rsid w:val="00FF3C4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AB223B"/>
  <w15:chartTrackingRefBased/>
  <w15:docId w15:val="{54FF05AA-FDE9-5943-9B44-F0AF6E34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jc w:val="both"/>
      <w:outlineLvl w:val="3"/>
    </w:pPr>
    <w:rPr>
      <w:b/>
      <w:bCs/>
      <w:sz w:val="22"/>
      <w:lang w:eastAsia="da-DK"/>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paragraph" w:styleId="Heading6">
    <w:name w:val="heading 6"/>
    <w:basedOn w:val="Normal"/>
    <w:next w:val="Normal"/>
    <w:qFormat/>
    <w:pPr>
      <w:keepNext/>
      <w:outlineLvl w:val="5"/>
    </w:pPr>
    <w:rPr>
      <w:rFonts w:ascii="Verdana" w:hAnsi="Verdana"/>
      <w:b/>
      <w:bCs/>
      <w:szCs w:val="20"/>
    </w:rPr>
  </w:style>
  <w:style w:type="paragraph" w:styleId="Heading7">
    <w:name w:val="heading 7"/>
    <w:basedOn w:val="Normal"/>
    <w:next w:val="Normal"/>
    <w:qFormat/>
    <w:pPr>
      <w:keepNext/>
      <w:jc w:val="both"/>
      <w:outlineLvl w:val="6"/>
    </w:pPr>
    <w:rPr>
      <w:b/>
      <w:szCs w:val="20"/>
      <w:lang w:val="da-DK" w:eastAsia="da-DK"/>
    </w:rPr>
  </w:style>
  <w:style w:type="paragraph" w:styleId="Heading8">
    <w:name w:val="heading 8"/>
    <w:basedOn w:val="Normal"/>
    <w:next w:val="Normal"/>
    <w:qFormat/>
    <w:pPr>
      <w:keepNext/>
      <w:widowControl w:val="0"/>
      <w:overflowPunct w:val="0"/>
      <w:autoSpaceDE w:val="0"/>
      <w:autoSpaceDN w:val="0"/>
      <w:adjustRightInd w:val="0"/>
      <w:jc w:val="both"/>
      <w:textAlignment w:val="baseline"/>
      <w:outlineLvl w:val="7"/>
    </w:pPr>
    <w:rPr>
      <w:szCs w:val="20"/>
      <w:u w:val="single"/>
      <w:lang w:eastAsia="da-DK"/>
    </w:rPr>
  </w:style>
  <w:style w:type="paragraph" w:styleId="Heading9">
    <w:name w:val="heading 9"/>
    <w:basedOn w:val="Normal"/>
    <w:next w:val="Normal"/>
    <w:qFormat/>
    <w:pPr>
      <w:keepNext/>
      <w:outlineLvl w:val="8"/>
    </w:pPr>
    <w:rPr>
      <w:rFonts w:ascii="Verdana" w:hAnsi="Verdana"/>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264A"/>
    <w:rPr>
      <w:rFonts w:ascii="Arial" w:hAnsi="Arial" w:cs="Arial"/>
      <w:b/>
      <w:bCs/>
      <w:kern w:val="32"/>
      <w:sz w:val="32"/>
      <w:szCs w:val="32"/>
      <w:lang w:val="en-GB" w:eastAsia="en-US"/>
    </w:rPr>
  </w:style>
  <w:style w:type="character" w:customStyle="1" w:styleId="Heading2Char">
    <w:name w:val="Heading 2 Char"/>
    <w:link w:val="Heading2"/>
    <w:uiPriority w:val="9"/>
    <w:rsid w:val="00B8264A"/>
    <w:rPr>
      <w:rFonts w:ascii="Arial" w:hAnsi="Arial" w:cs="Arial"/>
      <w:b/>
      <w:bCs/>
      <w:i/>
      <w:iCs/>
      <w:sz w:val="28"/>
      <w:szCs w:val="28"/>
      <w:lang w:val="en-GB" w:eastAsia="en-US"/>
    </w:rPr>
  </w:style>
  <w:style w:type="paragraph" w:styleId="BalloonText">
    <w:name w:val="Balloon Text"/>
    <w:basedOn w:val="Normal"/>
    <w:link w:val="BalloonTextChar"/>
    <w:uiPriority w:val="99"/>
    <w:semiHidden/>
    <w:unhideWhenUsed/>
    <w:rsid w:val="00C447F4"/>
    <w:rPr>
      <w:rFonts w:ascii="Segoe UI" w:hAnsi="Segoe UI" w:cs="Segoe UI"/>
      <w:sz w:val="18"/>
      <w:szCs w:val="18"/>
    </w:rPr>
  </w:style>
  <w:style w:type="character" w:customStyle="1" w:styleId="BalloonTextChar">
    <w:name w:val="Balloon Text Char"/>
    <w:link w:val="BalloonText"/>
    <w:uiPriority w:val="99"/>
    <w:semiHidden/>
    <w:rsid w:val="00C447F4"/>
    <w:rPr>
      <w:rFonts w:ascii="Segoe UI" w:hAnsi="Segoe UI" w:cs="Segoe UI"/>
      <w:sz w:val="18"/>
      <w:szCs w:val="18"/>
      <w:lang w:val="en-GB" w:eastAsia="en-US"/>
    </w:rPr>
  </w:style>
  <w:style w:type="paragraph" w:customStyle="1" w:styleId="BodyText21">
    <w:name w:val="Body Text 21"/>
    <w:basedOn w:val="Normal"/>
    <w:pPr>
      <w:overflowPunct w:val="0"/>
      <w:autoSpaceDE w:val="0"/>
      <w:autoSpaceDN w:val="0"/>
      <w:adjustRightInd w:val="0"/>
      <w:jc w:val="both"/>
      <w:textAlignment w:val="baseline"/>
    </w:pPr>
    <w:rPr>
      <w:szCs w:val="20"/>
      <w:lang w:val="da-DK" w:eastAsia="da-DK"/>
    </w:rPr>
  </w:style>
  <w:style w:type="paragraph" w:styleId="Footer">
    <w:name w:val="footer"/>
    <w:basedOn w:val="Normal"/>
    <w:link w:val="FooterChar"/>
    <w:pPr>
      <w:tabs>
        <w:tab w:val="center" w:pos="4703"/>
        <w:tab w:val="right" w:pos="9406"/>
      </w:tabs>
    </w:pPr>
  </w:style>
  <w:style w:type="character" w:customStyle="1" w:styleId="FooterChar">
    <w:name w:val="Footer Char"/>
    <w:link w:val="Footer"/>
    <w:uiPriority w:val="99"/>
    <w:rsid w:val="00B8264A"/>
    <w:rPr>
      <w:sz w:val="24"/>
      <w:szCs w:val="24"/>
      <w:lang w:val="en-GB" w:eastAsia="en-US"/>
    </w:rPr>
  </w:style>
  <w:style w:type="character" w:styleId="PageNumber">
    <w:name w:val="page number"/>
    <w:basedOn w:val="DefaultParagraphFont"/>
  </w:style>
  <w:style w:type="paragraph" w:styleId="Header">
    <w:name w:val="header"/>
    <w:basedOn w:val="Normal"/>
    <w:link w:val="HeaderChar"/>
    <w:pPr>
      <w:tabs>
        <w:tab w:val="center" w:pos="4703"/>
        <w:tab w:val="right" w:pos="9406"/>
      </w:tabs>
    </w:pPr>
  </w:style>
  <w:style w:type="character" w:customStyle="1" w:styleId="HeaderChar">
    <w:name w:val="Header Char"/>
    <w:link w:val="Header"/>
    <w:uiPriority w:val="99"/>
    <w:rsid w:val="00B8264A"/>
    <w:rPr>
      <w:sz w:val="24"/>
      <w:szCs w:val="24"/>
      <w:lang w:val="en-GB" w:eastAsia="en-US"/>
    </w:rPr>
  </w:style>
  <w:style w:type="paragraph" w:styleId="Title">
    <w:name w:val="Title"/>
    <w:basedOn w:val="Normal"/>
    <w:link w:val="TitleChar"/>
    <w:qFormat/>
    <w:pPr>
      <w:overflowPunct w:val="0"/>
      <w:autoSpaceDE w:val="0"/>
      <w:autoSpaceDN w:val="0"/>
      <w:adjustRightInd w:val="0"/>
      <w:jc w:val="center"/>
      <w:textAlignment w:val="baseline"/>
    </w:pPr>
    <w:rPr>
      <w:b/>
      <w:bCs/>
      <w:sz w:val="40"/>
      <w:szCs w:val="20"/>
      <w:lang w:eastAsia="da-DK"/>
    </w:rPr>
  </w:style>
  <w:style w:type="paragraph" w:customStyle="1" w:styleId="report-t1">
    <w:name w:val="report-t1"/>
    <w:basedOn w:val="Normal"/>
    <w:autoRedefine/>
    <w:pPr>
      <w:pBdr>
        <w:bottom w:val="single" w:sz="4" w:space="1" w:color="auto"/>
      </w:pBdr>
    </w:pPr>
    <w:rPr>
      <w:rFonts w:ascii="Verdana" w:hAnsi="Verdana"/>
      <w:b/>
      <w:sz w:val="20"/>
      <w:szCs w:val="20"/>
    </w:rPr>
  </w:style>
  <w:style w:type="paragraph" w:customStyle="1" w:styleId="r2">
    <w:name w:val="r2"/>
    <w:basedOn w:val="Normal"/>
    <w:autoRedefine/>
    <w:pPr>
      <w:pBdr>
        <w:bottom w:val="single" w:sz="4" w:space="1" w:color="auto"/>
      </w:pBdr>
      <w:ind w:left="720"/>
    </w:pPr>
    <w:rPr>
      <w:rFonts w:ascii="Verdana" w:hAnsi="Verdana"/>
      <w:b/>
      <w:color w:val="993300"/>
      <w:sz w:val="20"/>
      <w:szCs w:val="20"/>
    </w:rPr>
  </w:style>
  <w:style w:type="paragraph" w:styleId="TOC2">
    <w:name w:val="toc 2"/>
    <w:basedOn w:val="Normal"/>
    <w:next w:val="Normal"/>
    <w:autoRedefine/>
    <w:uiPriority w:val="39"/>
    <w:rsid w:val="003A2B71"/>
    <w:pPr>
      <w:tabs>
        <w:tab w:val="right" w:leader="dot" w:pos="9629"/>
      </w:tabs>
      <w:ind w:left="240"/>
    </w:pPr>
    <w:rPr>
      <w:b/>
      <w:bCs/>
      <w:noProof/>
    </w:rPr>
  </w:style>
  <w:style w:type="paragraph" w:styleId="TOC1">
    <w:name w:val="toc 1"/>
    <w:basedOn w:val="Normal"/>
    <w:next w:val="Normal"/>
    <w:autoRedefine/>
    <w:uiPriority w:val="39"/>
    <w:rsid w:val="002E7BFB"/>
    <w:pPr>
      <w:tabs>
        <w:tab w:val="right" w:leader="dot" w:pos="9629"/>
      </w:tabs>
    </w:pPr>
    <w:rPr>
      <w:noProof/>
    </w:rPr>
  </w:style>
  <w:style w:type="character" w:styleId="Hyperlink">
    <w:name w:val="Hyperlink"/>
    <w:rPr>
      <w:color w:val="0000FF"/>
      <w:u w:val="single"/>
    </w:rPr>
  </w:style>
  <w:style w:type="character" w:customStyle="1" w:styleId="TegnTegn6">
    <w:name w:val="Tegn Tegn6"/>
    <w:semiHidden/>
    <w:rPr>
      <w:rFonts w:ascii="Cambria" w:eastAsia="Times New Roman" w:hAnsi="Cambria" w:cs="Times New Roman"/>
      <w:b/>
      <w:bCs/>
      <w:sz w:val="26"/>
      <w:szCs w:val="26"/>
      <w:lang w:val="en-US" w:eastAsia="en-US"/>
    </w:rPr>
  </w:style>
  <w:style w:type="character" w:customStyle="1" w:styleId="TegnTegn4">
    <w:name w:val="Tegn Tegn4"/>
    <w:semiHidden/>
    <w:rPr>
      <w:rFonts w:ascii="Calibri" w:eastAsia="Times New Roman" w:hAnsi="Calibri" w:cs="Times New Roman"/>
      <w:b/>
      <w:bCs/>
      <w:i/>
      <w:iCs/>
      <w:sz w:val="26"/>
      <w:szCs w:val="26"/>
      <w:lang w:val="en-US" w:eastAsia="en-US"/>
    </w:rPr>
  </w:style>
  <w:style w:type="character" w:customStyle="1" w:styleId="TegnTegn5">
    <w:name w:val="Tegn Tegn5"/>
    <w:rPr>
      <w:b/>
      <w:bCs/>
      <w:sz w:val="22"/>
      <w:szCs w:val="24"/>
      <w:lang w:val="en-GB" w:eastAsia="da-DK"/>
    </w:rPr>
  </w:style>
  <w:style w:type="character" w:customStyle="1" w:styleId="TegnTegn3">
    <w:name w:val="Tegn Tegn3"/>
    <w:rPr>
      <w:sz w:val="24"/>
      <w:u w:val="single"/>
      <w:lang w:val="en-GB" w:eastAsia="da-DK"/>
    </w:rPr>
  </w:style>
  <w:style w:type="paragraph" w:styleId="BodyTextIndent">
    <w:name w:val="Body Text Indent"/>
    <w:basedOn w:val="Normal"/>
    <w:semiHidden/>
    <w:pPr>
      <w:ind w:left="1418"/>
      <w:jc w:val="both"/>
    </w:pPr>
    <w:rPr>
      <w:lang w:eastAsia="da-DK"/>
    </w:rPr>
  </w:style>
  <w:style w:type="character" w:customStyle="1" w:styleId="TegnTegn2">
    <w:name w:val="Tegn Tegn2"/>
    <w:rPr>
      <w:sz w:val="24"/>
      <w:szCs w:val="24"/>
      <w:lang w:val="en-GB" w:eastAsia="da-DK"/>
    </w:rPr>
  </w:style>
  <w:style w:type="paragraph" w:styleId="BodyTextIndent2">
    <w:name w:val="Body Text Indent 2"/>
    <w:basedOn w:val="Normal"/>
    <w:semiHidden/>
    <w:pPr>
      <w:ind w:left="851"/>
      <w:jc w:val="both"/>
    </w:pPr>
    <w:rPr>
      <w:lang w:eastAsia="da-DK"/>
    </w:rPr>
  </w:style>
  <w:style w:type="character" w:customStyle="1" w:styleId="TegnTegn1">
    <w:name w:val="Tegn Tegn1"/>
    <w:rPr>
      <w:sz w:val="24"/>
      <w:szCs w:val="24"/>
      <w:lang w:val="en-GB" w:eastAsia="da-DK"/>
    </w:rPr>
  </w:style>
  <w:style w:type="character" w:styleId="FollowedHyperlink">
    <w:name w:val="FollowedHyperlink"/>
    <w:uiPriority w:val="99"/>
    <w:semiHidden/>
    <w:rPr>
      <w:color w:val="800080"/>
      <w:u w:val="single"/>
    </w:rPr>
  </w:style>
  <w:style w:type="paragraph" w:styleId="NormalWeb">
    <w:name w:val="Normal (Web)"/>
    <w:aliases w:val=" webb"/>
    <w:basedOn w:val="Normal"/>
    <w:semiHidden/>
    <w:pPr>
      <w:spacing w:before="100" w:beforeAutospacing="1" w:after="100" w:afterAutospacing="1"/>
    </w:pPr>
    <w:rPr>
      <w:rFonts w:ascii="Arial Unicode MS" w:eastAsia="Arial Unicode MS" w:hAnsi="Arial Unicode MS" w:cs="Arial Unicode MS"/>
      <w:lang w:val="da-DK" w:eastAsia="da-DK"/>
    </w:rPr>
  </w:style>
  <w:style w:type="character" w:styleId="Strong">
    <w:name w:val="Strong"/>
    <w:uiPriority w:val="22"/>
    <w:qFormat/>
    <w:rPr>
      <w:b/>
      <w:bCs/>
    </w:rPr>
  </w:style>
  <w:style w:type="character" w:styleId="Emphasis">
    <w:name w:val="Emphasis"/>
    <w:qFormat/>
    <w:rPr>
      <w:i/>
      <w:iCs/>
    </w:rPr>
  </w:style>
  <w:style w:type="paragraph" w:styleId="BodyText">
    <w:name w:val="Body Text"/>
    <w:basedOn w:val="Normal"/>
    <w:semiHidden/>
    <w:rPr>
      <w:color w:val="FF0000"/>
      <w:lang w:val="da-DK" w:eastAsia="da-DK"/>
    </w:rPr>
  </w:style>
  <w:style w:type="character" w:customStyle="1" w:styleId="TegnTegn">
    <w:name w:val="Tegn Tegn"/>
    <w:rPr>
      <w:color w:val="FF0000"/>
      <w:sz w:val="24"/>
      <w:szCs w:val="24"/>
      <w:lang w:val="da-DK" w:eastAsia="da-DK"/>
    </w:rPr>
  </w:style>
  <w:style w:type="paragraph" w:styleId="TOCHeading">
    <w:name w:val="TOC Heading"/>
    <w:basedOn w:val="Heading1"/>
    <w:next w:val="Normal"/>
    <w:uiPriority w:val="39"/>
    <w:unhideWhenUsed/>
    <w:qFormat/>
    <w:rsid w:val="00B8264A"/>
    <w:pPr>
      <w:outlineLvl w:val="9"/>
    </w:pPr>
    <w:rPr>
      <w:rFonts w:ascii="Calibri Light" w:hAnsi="Calibri Light" w:cs="Times New Roman"/>
    </w:rPr>
  </w:style>
  <w:style w:type="paragraph" w:styleId="BodyTextIndent3">
    <w:name w:val="Body Text Indent 3"/>
    <w:basedOn w:val="Normal"/>
    <w:link w:val="BodyTextIndent3Char"/>
    <w:unhideWhenUsed/>
    <w:rsid w:val="00B8264A"/>
    <w:pPr>
      <w:spacing w:after="120"/>
      <w:ind w:left="283"/>
    </w:pPr>
    <w:rPr>
      <w:sz w:val="16"/>
      <w:szCs w:val="16"/>
    </w:rPr>
  </w:style>
  <w:style w:type="character" w:customStyle="1" w:styleId="BodyTextIndent3Char">
    <w:name w:val="Body Text Indent 3 Char"/>
    <w:link w:val="BodyTextIndent3"/>
    <w:rsid w:val="00B8264A"/>
    <w:rPr>
      <w:sz w:val="16"/>
      <w:szCs w:val="16"/>
      <w:lang w:val="en-GB" w:eastAsia="en-US"/>
    </w:rPr>
  </w:style>
  <w:style w:type="paragraph" w:customStyle="1" w:styleId="ColorfulList-Accent11">
    <w:name w:val="Colorful List - Accent 11"/>
    <w:basedOn w:val="Normal"/>
    <w:uiPriority w:val="34"/>
    <w:qFormat/>
    <w:rsid w:val="00B8264A"/>
    <w:pPr>
      <w:spacing w:after="200" w:line="276" w:lineRule="auto"/>
      <w:ind w:left="720"/>
      <w:contextualSpacing/>
    </w:pPr>
    <w:rPr>
      <w:rFonts w:ascii="Calibri" w:eastAsia="Calibri" w:hAnsi="Calibri"/>
      <w:sz w:val="22"/>
      <w:szCs w:val="22"/>
      <w:lang w:val="nl-NL"/>
    </w:rPr>
  </w:style>
  <w:style w:type="paragraph" w:styleId="ListParagraph">
    <w:name w:val="List Paragraph"/>
    <w:basedOn w:val="Normal"/>
    <w:uiPriority w:val="1"/>
    <w:qFormat/>
    <w:rsid w:val="00B8264A"/>
    <w:pPr>
      <w:ind w:left="720"/>
      <w:contextualSpacing/>
    </w:pPr>
  </w:style>
  <w:style w:type="paragraph" w:styleId="NoSpacing">
    <w:name w:val="No Spacing"/>
    <w:uiPriority w:val="1"/>
    <w:qFormat/>
    <w:rsid w:val="00B8264A"/>
    <w:rPr>
      <w:sz w:val="24"/>
      <w:szCs w:val="24"/>
      <w:lang w:val="en-GB" w:eastAsia="en-US"/>
    </w:rPr>
  </w:style>
  <w:style w:type="character" w:customStyle="1" w:styleId="TitleChar">
    <w:name w:val="Title Char"/>
    <w:link w:val="Title"/>
    <w:uiPriority w:val="10"/>
    <w:rsid w:val="00855EE9"/>
    <w:rPr>
      <w:b/>
      <w:bCs/>
      <w:sz w:val="40"/>
      <w:lang w:val="en-GB" w:eastAsia="da-DK"/>
    </w:rPr>
  </w:style>
  <w:style w:type="paragraph" w:customStyle="1" w:styleId="TableParagraph">
    <w:name w:val="Table Paragraph"/>
    <w:basedOn w:val="Normal"/>
    <w:uiPriority w:val="1"/>
    <w:qFormat/>
    <w:rsid w:val="00855EE9"/>
    <w:pPr>
      <w:autoSpaceDE w:val="0"/>
      <w:autoSpaceDN w:val="0"/>
      <w:adjustRightInd w:val="0"/>
    </w:pPr>
    <w:rPr>
      <w:rFonts w:ascii="Arial" w:hAnsi="Arial" w:cs="Arial"/>
      <w:lang w:eastAsia="en-GB"/>
    </w:rPr>
  </w:style>
  <w:style w:type="character" w:styleId="UnresolvedMention">
    <w:name w:val="Unresolved Mention"/>
    <w:basedOn w:val="DefaultParagraphFont"/>
    <w:uiPriority w:val="47"/>
    <w:rsid w:val="0062579A"/>
    <w:rPr>
      <w:color w:val="605E5C"/>
      <w:shd w:val="clear" w:color="auto" w:fill="E1DFDD"/>
    </w:rPr>
  </w:style>
  <w:style w:type="paragraph" w:styleId="Revision">
    <w:name w:val="Revision"/>
    <w:hidden/>
    <w:uiPriority w:val="71"/>
    <w:rsid w:val="00D527F2"/>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0383">
      <w:bodyDiv w:val="1"/>
      <w:marLeft w:val="0"/>
      <w:marRight w:val="0"/>
      <w:marTop w:val="0"/>
      <w:marBottom w:val="0"/>
      <w:divBdr>
        <w:top w:val="none" w:sz="0" w:space="0" w:color="auto"/>
        <w:left w:val="none" w:sz="0" w:space="0" w:color="auto"/>
        <w:bottom w:val="none" w:sz="0" w:space="0" w:color="auto"/>
        <w:right w:val="none" w:sz="0" w:space="0" w:color="auto"/>
      </w:divBdr>
    </w:div>
    <w:div w:id="239798720">
      <w:bodyDiv w:val="1"/>
      <w:marLeft w:val="0"/>
      <w:marRight w:val="0"/>
      <w:marTop w:val="0"/>
      <w:marBottom w:val="0"/>
      <w:divBdr>
        <w:top w:val="none" w:sz="0" w:space="0" w:color="auto"/>
        <w:left w:val="none" w:sz="0" w:space="0" w:color="auto"/>
        <w:bottom w:val="none" w:sz="0" w:space="0" w:color="auto"/>
        <w:right w:val="none" w:sz="0" w:space="0" w:color="auto"/>
      </w:divBdr>
    </w:div>
    <w:div w:id="525949277">
      <w:bodyDiv w:val="1"/>
      <w:marLeft w:val="0"/>
      <w:marRight w:val="0"/>
      <w:marTop w:val="0"/>
      <w:marBottom w:val="0"/>
      <w:divBdr>
        <w:top w:val="none" w:sz="0" w:space="0" w:color="auto"/>
        <w:left w:val="none" w:sz="0" w:space="0" w:color="auto"/>
        <w:bottom w:val="none" w:sz="0" w:space="0" w:color="auto"/>
        <w:right w:val="none" w:sz="0" w:space="0" w:color="auto"/>
      </w:divBdr>
    </w:div>
    <w:div w:id="617030065">
      <w:bodyDiv w:val="1"/>
      <w:marLeft w:val="0"/>
      <w:marRight w:val="0"/>
      <w:marTop w:val="0"/>
      <w:marBottom w:val="0"/>
      <w:divBdr>
        <w:top w:val="none" w:sz="0" w:space="0" w:color="auto"/>
        <w:left w:val="none" w:sz="0" w:space="0" w:color="auto"/>
        <w:bottom w:val="none" w:sz="0" w:space="0" w:color="auto"/>
        <w:right w:val="none" w:sz="0" w:space="0" w:color="auto"/>
      </w:divBdr>
    </w:div>
    <w:div w:id="711031848">
      <w:bodyDiv w:val="1"/>
      <w:marLeft w:val="0"/>
      <w:marRight w:val="0"/>
      <w:marTop w:val="0"/>
      <w:marBottom w:val="0"/>
      <w:divBdr>
        <w:top w:val="none" w:sz="0" w:space="0" w:color="auto"/>
        <w:left w:val="none" w:sz="0" w:space="0" w:color="auto"/>
        <w:bottom w:val="none" w:sz="0" w:space="0" w:color="auto"/>
        <w:right w:val="none" w:sz="0" w:space="0" w:color="auto"/>
      </w:divBdr>
    </w:div>
    <w:div w:id="1076126031">
      <w:bodyDiv w:val="1"/>
      <w:marLeft w:val="0"/>
      <w:marRight w:val="0"/>
      <w:marTop w:val="0"/>
      <w:marBottom w:val="0"/>
      <w:divBdr>
        <w:top w:val="none" w:sz="0" w:space="0" w:color="auto"/>
        <w:left w:val="none" w:sz="0" w:space="0" w:color="auto"/>
        <w:bottom w:val="none" w:sz="0" w:space="0" w:color="auto"/>
        <w:right w:val="none" w:sz="0" w:space="0" w:color="auto"/>
      </w:divBdr>
    </w:div>
    <w:div w:id="1116951340">
      <w:bodyDiv w:val="1"/>
      <w:marLeft w:val="0"/>
      <w:marRight w:val="0"/>
      <w:marTop w:val="0"/>
      <w:marBottom w:val="0"/>
      <w:divBdr>
        <w:top w:val="none" w:sz="0" w:space="0" w:color="auto"/>
        <w:left w:val="none" w:sz="0" w:space="0" w:color="auto"/>
        <w:bottom w:val="none" w:sz="0" w:space="0" w:color="auto"/>
        <w:right w:val="none" w:sz="0" w:space="0" w:color="auto"/>
      </w:divBdr>
    </w:div>
    <w:div w:id="1405566239">
      <w:bodyDiv w:val="1"/>
      <w:marLeft w:val="0"/>
      <w:marRight w:val="0"/>
      <w:marTop w:val="0"/>
      <w:marBottom w:val="0"/>
      <w:divBdr>
        <w:top w:val="none" w:sz="0" w:space="0" w:color="auto"/>
        <w:left w:val="none" w:sz="0" w:space="0" w:color="auto"/>
        <w:bottom w:val="none" w:sz="0" w:space="0" w:color="auto"/>
        <w:right w:val="none" w:sz="0" w:space="0" w:color="auto"/>
      </w:divBdr>
    </w:div>
    <w:div w:id="1441027916">
      <w:bodyDiv w:val="1"/>
      <w:marLeft w:val="0"/>
      <w:marRight w:val="0"/>
      <w:marTop w:val="0"/>
      <w:marBottom w:val="0"/>
      <w:divBdr>
        <w:top w:val="none" w:sz="0" w:space="0" w:color="auto"/>
        <w:left w:val="none" w:sz="0" w:space="0" w:color="auto"/>
        <w:bottom w:val="none" w:sz="0" w:space="0" w:color="auto"/>
        <w:right w:val="none" w:sz="0" w:space="0" w:color="auto"/>
      </w:divBdr>
    </w:div>
    <w:div w:id="1473793695">
      <w:bodyDiv w:val="1"/>
      <w:marLeft w:val="0"/>
      <w:marRight w:val="0"/>
      <w:marTop w:val="0"/>
      <w:marBottom w:val="0"/>
      <w:divBdr>
        <w:top w:val="none" w:sz="0" w:space="0" w:color="auto"/>
        <w:left w:val="none" w:sz="0" w:space="0" w:color="auto"/>
        <w:bottom w:val="none" w:sz="0" w:space="0" w:color="auto"/>
        <w:right w:val="none" w:sz="0" w:space="0" w:color="auto"/>
      </w:divBdr>
    </w:div>
    <w:div w:id="1554348783">
      <w:bodyDiv w:val="1"/>
      <w:marLeft w:val="0"/>
      <w:marRight w:val="0"/>
      <w:marTop w:val="0"/>
      <w:marBottom w:val="0"/>
      <w:divBdr>
        <w:top w:val="none" w:sz="0" w:space="0" w:color="auto"/>
        <w:left w:val="none" w:sz="0" w:space="0" w:color="auto"/>
        <w:bottom w:val="none" w:sz="0" w:space="0" w:color="auto"/>
        <w:right w:val="none" w:sz="0" w:space="0" w:color="auto"/>
      </w:divBdr>
    </w:div>
    <w:div w:id="1734157413">
      <w:bodyDiv w:val="1"/>
      <w:marLeft w:val="0"/>
      <w:marRight w:val="0"/>
      <w:marTop w:val="0"/>
      <w:marBottom w:val="0"/>
      <w:divBdr>
        <w:top w:val="none" w:sz="0" w:space="0" w:color="auto"/>
        <w:left w:val="none" w:sz="0" w:space="0" w:color="auto"/>
        <w:bottom w:val="none" w:sz="0" w:space="0" w:color="auto"/>
        <w:right w:val="none" w:sz="0" w:space="0" w:color="auto"/>
      </w:divBdr>
    </w:div>
    <w:div w:id="1942101961">
      <w:bodyDiv w:val="1"/>
      <w:marLeft w:val="0"/>
      <w:marRight w:val="0"/>
      <w:marTop w:val="0"/>
      <w:marBottom w:val="0"/>
      <w:divBdr>
        <w:top w:val="none" w:sz="0" w:space="0" w:color="auto"/>
        <w:left w:val="none" w:sz="0" w:space="0" w:color="auto"/>
        <w:bottom w:val="none" w:sz="0" w:space="0" w:color="auto"/>
        <w:right w:val="none" w:sz="0" w:space="0" w:color="auto"/>
      </w:divBdr>
    </w:div>
    <w:div w:id="207115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g@europeanbowling.sport" TargetMode="External"/><Relationship Id="rId13" Type="http://schemas.openxmlformats.org/officeDocument/2006/relationships/hyperlink" Target="http://www.tournament.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tournament.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entre.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urnament.eu" TargetMode="External"/><Relationship Id="rId5" Type="http://schemas.openxmlformats.org/officeDocument/2006/relationships/webSettings" Target="webSettings.xml"/><Relationship Id="rId15" Type="http://schemas.openxmlformats.org/officeDocument/2006/relationships/hyperlink" Target="mailto:name@centre.eu" TargetMode="External"/><Relationship Id="rId23" Type="http://schemas.openxmlformats.org/officeDocument/2006/relationships/theme" Target="theme/theme1.xml"/><Relationship Id="rId10" Type="http://schemas.openxmlformats.org/officeDocument/2006/relationships/hyperlink" Target="http://www.europeanbowling.spor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uropeanbowling.sport" TargetMode="External"/><Relationship Id="rId14" Type="http://schemas.openxmlformats.org/officeDocument/2006/relationships/hyperlink" Target="mailto:name@organizer.e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une%20Widell\Application%20Data\Microsoft\Mallar\ETBF%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2AF1C-5ACA-4E2D-8E2D-247F16C4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Settings\Rune Widell\Application Data\Microsoft\Mallar\ETBF Document.dot</Template>
  <TotalTime>1</TotalTime>
  <Pages>11</Pages>
  <Words>1951</Words>
  <Characters>11124</Characters>
  <Application>Microsoft Office Word</Application>
  <DocSecurity>0</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vt:lpstr>
      <vt:lpstr>Template</vt:lpstr>
    </vt:vector>
  </TitlesOfParts>
  <Company>ETBF</Company>
  <LinksUpToDate>false</LinksUpToDate>
  <CharactersWithSpaces>13049</CharactersWithSpaces>
  <SharedDoc>false</SharedDoc>
  <HLinks>
    <vt:vector size="288" baseType="variant">
      <vt:variant>
        <vt:i4>3997709</vt:i4>
      </vt:variant>
      <vt:variant>
        <vt:i4>261</vt:i4>
      </vt:variant>
      <vt:variant>
        <vt:i4>0</vt:i4>
      </vt:variant>
      <vt:variant>
        <vt:i4>5</vt:i4>
      </vt:variant>
      <vt:variant>
        <vt:lpwstr>mailto:npm@etbf.eu</vt:lpwstr>
      </vt:variant>
      <vt:variant>
        <vt:lpwstr/>
      </vt:variant>
      <vt:variant>
        <vt:i4>3407881</vt:i4>
      </vt:variant>
      <vt:variant>
        <vt:i4>258</vt:i4>
      </vt:variant>
      <vt:variant>
        <vt:i4>0</vt:i4>
      </vt:variant>
      <vt:variant>
        <vt:i4>5</vt:i4>
      </vt:variant>
      <vt:variant>
        <vt:lpwstr>mailto:kta@etbf.eu</vt:lpwstr>
      </vt:variant>
      <vt:variant>
        <vt:lpwstr/>
      </vt:variant>
      <vt:variant>
        <vt:i4>3538955</vt:i4>
      </vt:variant>
      <vt:variant>
        <vt:i4>255</vt:i4>
      </vt:variant>
      <vt:variant>
        <vt:i4>0</vt:i4>
      </vt:variant>
      <vt:variant>
        <vt:i4>5</vt:i4>
      </vt:variant>
      <vt:variant>
        <vt:lpwstr>mailto:ch@etbf.eu</vt:lpwstr>
      </vt:variant>
      <vt:variant>
        <vt:lpwstr/>
      </vt:variant>
      <vt:variant>
        <vt:i4>3670017</vt:i4>
      </vt:variant>
      <vt:variant>
        <vt:i4>252</vt:i4>
      </vt:variant>
      <vt:variant>
        <vt:i4>0</vt:i4>
      </vt:variant>
      <vt:variant>
        <vt:i4>5</vt:i4>
      </vt:variant>
      <vt:variant>
        <vt:lpwstr>mailto:mb@etbf.eu</vt:lpwstr>
      </vt:variant>
      <vt:variant>
        <vt:lpwstr/>
      </vt:variant>
      <vt:variant>
        <vt:i4>3670029</vt:i4>
      </vt:variant>
      <vt:variant>
        <vt:i4>249</vt:i4>
      </vt:variant>
      <vt:variant>
        <vt:i4>0</vt:i4>
      </vt:variant>
      <vt:variant>
        <vt:i4>5</vt:i4>
      </vt:variant>
      <vt:variant>
        <vt:lpwstr>mailto:mn@etbf.eu</vt:lpwstr>
      </vt:variant>
      <vt:variant>
        <vt:lpwstr/>
      </vt:variant>
      <vt:variant>
        <vt:i4>3407884</vt:i4>
      </vt:variant>
      <vt:variant>
        <vt:i4>246</vt:i4>
      </vt:variant>
      <vt:variant>
        <vt:i4>0</vt:i4>
      </vt:variant>
      <vt:variant>
        <vt:i4>5</vt:i4>
      </vt:variant>
      <vt:variant>
        <vt:lpwstr>mailto:ao@etbf.eu</vt:lpwstr>
      </vt:variant>
      <vt:variant>
        <vt:lpwstr/>
      </vt:variant>
      <vt:variant>
        <vt:i4>2490383</vt:i4>
      </vt:variant>
      <vt:variant>
        <vt:i4>243</vt:i4>
      </vt:variant>
      <vt:variant>
        <vt:i4>0</vt:i4>
      </vt:variant>
      <vt:variant>
        <vt:i4>5</vt:i4>
      </vt:variant>
      <vt:variant>
        <vt:lpwstr>mailto:sl@etbf.eu</vt:lpwstr>
      </vt:variant>
      <vt:variant>
        <vt:lpwstr/>
      </vt:variant>
      <vt:variant>
        <vt:i4>2293764</vt:i4>
      </vt:variant>
      <vt:variant>
        <vt:i4>240</vt:i4>
      </vt:variant>
      <vt:variant>
        <vt:i4>0</vt:i4>
      </vt:variant>
      <vt:variant>
        <vt:i4>5</vt:i4>
      </vt:variant>
      <vt:variant>
        <vt:lpwstr>mailto:vg@etbf.eu</vt:lpwstr>
      </vt:variant>
      <vt:variant>
        <vt:lpwstr/>
      </vt:variant>
      <vt:variant>
        <vt:i4>3407884</vt:i4>
      </vt:variant>
      <vt:variant>
        <vt:i4>237</vt:i4>
      </vt:variant>
      <vt:variant>
        <vt:i4>0</vt:i4>
      </vt:variant>
      <vt:variant>
        <vt:i4>5</vt:i4>
      </vt:variant>
      <vt:variant>
        <vt:lpwstr>mailto:ao@etbf.eu</vt:lpwstr>
      </vt:variant>
      <vt:variant>
        <vt:lpwstr/>
      </vt:variant>
      <vt:variant>
        <vt:i4>1441843</vt:i4>
      </vt:variant>
      <vt:variant>
        <vt:i4>230</vt:i4>
      </vt:variant>
      <vt:variant>
        <vt:i4>0</vt:i4>
      </vt:variant>
      <vt:variant>
        <vt:i4>5</vt:i4>
      </vt:variant>
      <vt:variant>
        <vt:lpwstr/>
      </vt:variant>
      <vt:variant>
        <vt:lpwstr>_Toc83073386</vt:lpwstr>
      </vt:variant>
      <vt:variant>
        <vt:i4>1376307</vt:i4>
      </vt:variant>
      <vt:variant>
        <vt:i4>224</vt:i4>
      </vt:variant>
      <vt:variant>
        <vt:i4>0</vt:i4>
      </vt:variant>
      <vt:variant>
        <vt:i4>5</vt:i4>
      </vt:variant>
      <vt:variant>
        <vt:lpwstr/>
      </vt:variant>
      <vt:variant>
        <vt:lpwstr>_Toc83073385</vt:lpwstr>
      </vt:variant>
      <vt:variant>
        <vt:i4>1310771</vt:i4>
      </vt:variant>
      <vt:variant>
        <vt:i4>218</vt:i4>
      </vt:variant>
      <vt:variant>
        <vt:i4>0</vt:i4>
      </vt:variant>
      <vt:variant>
        <vt:i4>5</vt:i4>
      </vt:variant>
      <vt:variant>
        <vt:lpwstr/>
      </vt:variant>
      <vt:variant>
        <vt:lpwstr>_Toc83073384</vt:lpwstr>
      </vt:variant>
      <vt:variant>
        <vt:i4>1245235</vt:i4>
      </vt:variant>
      <vt:variant>
        <vt:i4>212</vt:i4>
      </vt:variant>
      <vt:variant>
        <vt:i4>0</vt:i4>
      </vt:variant>
      <vt:variant>
        <vt:i4>5</vt:i4>
      </vt:variant>
      <vt:variant>
        <vt:lpwstr/>
      </vt:variant>
      <vt:variant>
        <vt:lpwstr>_Toc83073383</vt:lpwstr>
      </vt:variant>
      <vt:variant>
        <vt:i4>1179699</vt:i4>
      </vt:variant>
      <vt:variant>
        <vt:i4>206</vt:i4>
      </vt:variant>
      <vt:variant>
        <vt:i4>0</vt:i4>
      </vt:variant>
      <vt:variant>
        <vt:i4>5</vt:i4>
      </vt:variant>
      <vt:variant>
        <vt:lpwstr/>
      </vt:variant>
      <vt:variant>
        <vt:lpwstr>_Toc83073382</vt:lpwstr>
      </vt:variant>
      <vt:variant>
        <vt:i4>1114163</vt:i4>
      </vt:variant>
      <vt:variant>
        <vt:i4>200</vt:i4>
      </vt:variant>
      <vt:variant>
        <vt:i4>0</vt:i4>
      </vt:variant>
      <vt:variant>
        <vt:i4>5</vt:i4>
      </vt:variant>
      <vt:variant>
        <vt:lpwstr/>
      </vt:variant>
      <vt:variant>
        <vt:lpwstr>_Toc83073381</vt:lpwstr>
      </vt:variant>
      <vt:variant>
        <vt:i4>1048627</vt:i4>
      </vt:variant>
      <vt:variant>
        <vt:i4>194</vt:i4>
      </vt:variant>
      <vt:variant>
        <vt:i4>0</vt:i4>
      </vt:variant>
      <vt:variant>
        <vt:i4>5</vt:i4>
      </vt:variant>
      <vt:variant>
        <vt:lpwstr/>
      </vt:variant>
      <vt:variant>
        <vt:lpwstr>_Toc83073380</vt:lpwstr>
      </vt:variant>
      <vt:variant>
        <vt:i4>1638460</vt:i4>
      </vt:variant>
      <vt:variant>
        <vt:i4>188</vt:i4>
      </vt:variant>
      <vt:variant>
        <vt:i4>0</vt:i4>
      </vt:variant>
      <vt:variant>
        <vt:i4>5</vt:i4>
      </vt:variant>
      <vt:variant>
        <vt:lpwstr/>
      </vt:variant>
      <vt:variant>
        <vt:lpwstr>_Toc83073379</vt:lpwstr>
      </vt:variant>
      <vt:variant>
        <vt:i4>1572924</vt:i4>
      </vt:variant>
      <vt:variant>
        <vt:i4>182</vt:i4>
      </vt:variant>
      <vt:variant>
        <vt:i4>0</vt:i4>
      </vt:variant>
      <vt:variant>
        <vt:i4>5</vt:i4>
      </vt:variant>
      <vt:variant>
        <vt:lpwstr/>
      </vt:variant>
      <vt:variant>
        <vt:lpwstr>_Toc83073378</vt:lpwstr>
      </vt:variant>
      <vt:variant>
        <vt:i4>1507388</vt:i4>
      </vt:variant>
      <vt:variant>
        <vt:i4>176</vt:i4>
      </vt:variant>
      <vt:variant>
        <vt:i4>0</vt:i4>
      </vt:variant>
      <vt:variant>
        <vt:i4>5</vt:i4>
      </vt:variant>
      <vt:variant>
        <vt:lpwstr/>
      </vt:variant>
      <vt:variant>
        <vt:lpwstr>_Toc83073377</vt:lpwstr>
      </vt:variant>
      <vt:variant>
        <vt:i4>1441852</vt:i4>
      </vt:variant>
      <vt:variant>
        <vt:i4>170</vt:i4>
      </vt:variant>
      <vt:variant>
        <vt:i4>0</vt:i4>
      </vt:variant>
      <vt:variant>
        <vt:i4>5</vt:i4>
      </vt:variant>
      <vt:variant>
        <vt:lpwstr/>
      </vt:variant>
      <vt:variant>
        <vt:lpwstr>_Toc83073376</vt:lpwstr>
      </vt:variant>
      <vt:variant>
        <vt:i4>1376316</vt:i4>
      </vt:variant>
      <vt:variant>
        <vt:i4>164</vt:i4>
      </vt:variant>
      <vt:variant>
        <vt:i4>0</vt:i4>
      </vt:variant>
      <vt:variant>
        <vt:i4>5</vt:i4>
      </vt:variant>
      <vt:variant>
        <vt:lpwstr/>
      </vt:variant>
      <vt:variant>
        <vt:lpwstr>_Toc83073375</vt:lpwstr>
      </vt:variant>
      <vt:variant>
        <vt:i4>1310780</vt:i4>
      </vt:variant>
      <vt:variant>
        <vt:i4>158</vt:i4>
      </vt:variant>
      <vt:variant>
        <vt:i4>0</vt:i4>
      </vt:variant>
      <vt:variant>
        <vt:i4>5</vt:i4>
      </vt:variant>
      <vt:variant>
        <vt:lpwstr/>
      </vt:variant>
      <vt:variant>
        <vt:lpwstr>_Toc83073374</vt:lpwstr>
      </vt:variant>
      <vt:variant>
        <vt:i4>1245244</vt:i4>
      </vt:variant>
      <vt:variant>
        <vt:i4>152</vt:i4>
      </vt:variant>
      <vt:variant>
        <vt:i4>0</vt:i4>
      </vt:variant>
      <vt:variant>
        <vt:i4>5</vt:i4>
      </vt:variant>
      <vt:variant>
        <vt:lpwstr/>
      </vt:variant>
      <vt:variant>
        <vt:lpwstr>_Toc83073373</vt:lpwstr>
      </vt:variant>
      <vt:variant>
        <vt:i4>1179708</vt:i4>
      </vt:variant>
      <vt:variant>
        <vt:i4>146</vt:i4>
      </vt:variant>
      <vt:variant>
        <vt:i4>0</vt:i4>
      </vt:variant>
      <vt:variant>
        <vt:i4>5</vt:i4>
      </vt:variant>
      <vt:variant>
        <vt:lpwstr/>
      </vt:variant>
      <vt:variant>
        <vt:lpwstr>_Toc83073372</vt:lpwstr>
      </vt:variant>
      <vt:variant>
        <vt:i4>1114172</vt:i4>
      </vt:variant>
      <vt:variant>
        <vt:i4>140</vt:i4>
      </vt:variant>
      <vt:variant>
        <vt:i4>0</vt:i4>
      </vt:variant>
      <vt:variant>
        <vt:i4>5</vt:i4>
      </vt:variant>
      <vt:variant>
        <vt:lpwstr/>
      </vt:variant>
      <vt:variant>
        <vt:lpwstr>_Toc83073371</vt:lpwstr>
      </vt:variant>
      <vt:variant>
        <vt:i4>1048636</vt:i4>
      </vt:variant>
      <vt:variant>
        <vt:i4>134</vt:i4>
      </vt:variant>
      <vt:variant>
        <vt:i4>0</vt:i4>
      </vt:variant>
      <vt:variant>
        <vt:i4>5</vt:i4>
      </vt:variant>
      <vt:variant>
        <vt:lpwstr/>
      </vt:variant>
      <vt:variant>
        <vt:lpwstr>_Toc83073370</vt:lpwstr>
      </vt:variant>
      <vt:variant>
        <vt:i4>1638461</vt:i4>
      </vt:variant>
      <vt:variant>
        <vt:i4>128</vt:i4>
      </vt:variant>
      <vt:variant>
        <vt:i4>0</vt:i4>
      </vt:variant>
      <vt:variant>
        <vt:i4>5</vt:i4>
      </vt:variant>
      <vt:variant>
        <vt:lpwstr/>
      </vt:variant>
      <vt:variant>
        <vt:lpwstr>_Toc83073369</vt:lpwstr>
      </vt:variant>
      <vt:variant>
        <vt:i4>1572925</vt:i4>
      </vt:variant>
      <vt:variant>
        <vt:i4>122</vt:i4>
      </vt:variant>
      <vt:variant>
        <vt:i4>0</vt:i4>
      </vt:variant>
      <vt:variant>
        <vt:i4>5</vt:i4>
      </vt:variant>
      <vt:variant>
        <vt:lpwstr/>
      </vt:variant>
      <vt:variant>
        <vt:lpwstr>_Toc83073368</vt:lpwstr>
      </vt:variant>
      <vt:variant>
        <vt:i4>1507389</vt:i4>
      </vt:variant>
      <vt:variant>
        <vt:i4>116</vt:i4>
      </vt:variant>
      <vt:variant>
        <vt:i4>0</vt:i4>
      </vt:variant>
      <vt:variant>
        <vt:i4>5</vt:i4>
      </vt:variant>
      <vt:variant>
        <vt:lpwstr/>
      </vt:variant>
      <vt:variant>
        <vt:lpwstr>_Toc83073367</vt:lpwstr>
      </vt:variant>
      <vt:variant>
        <vt:i4>1441853</vt:i4>
      </vt:variant>
      <vt:variant>
        <vt:i4>110</vt:i4>
      </vt:variant>
      <vt:variant>
        <vt:i4>0</vt:i4>
      </vt:variant>
      <vt:variant>
        <vt:i4>5</vt:i4>
      </vt:variant>
      <vt:variant>
        <vt:lpwstr/>
      </vt:variant>
      <vt:variant>
        <vt:lpwstr>_Toc83073366</vt:lpwstr>
      </vt:variant>
      <vt:variant>
        <vt:i4>1376317</vt:i4>
      </vt:variant>
      <vt:variant>
        <vt:i4>104</vt:i4>
      </vt:variant>
      <vt:variant>
        <vt:i4>0</vt:i4>
      </vt:variant>
      <vt:variant>
        <vt:i4>5</vt:i4>
      </vt:variant>
      <vt:variant>
        <vt:lpwstr/>
      </vt:variant>
      <vt:variant>
        <vt:lpwstr>_Toc83073365</vt:lpwstr>
      </vt:variant>
      <vt:variant>
        <vt:i4>1310781</vt:i4>
      </vt:variant>
      <vt:variant>
        <vt:i4>98</vt:i4>
      </vt:variant>
      <vt:variant>
        <vt:i4>0</vt:i4>
      </vt:variant>
      <vt:variant>
        <vt:i4>5</vt:i4>
      </vt:variant>
      <vt:variant>
        <vt:lpwstr/>
      </vt:variant>
      <vt:variant>
        <vt:lpwstr>_Toc83073364</vt:lpwstr>
      </vt:variant>
      <vt:variant>
        <vt:i4>1245245</vt:i4>
      </vt:variant>
      <vt:variant>
        <vt:i4>92</vt:i4>
      </vt:variant>
      <vt:variant>
        <vt:i4>0</vt:i4>
      </vt:variant>
      <vt:variant>
        <vt:i4>5</vt:i4>
      </vt:variant>
      <vt:variant>
        <vt:lpwstr/>
      </vt:variant>
      <vt:variant>
        <vt:lpwstr>_Toc83073363</vt:lpwstr>
      </vt:variant>
      <vt:variant>
        <vt:i4>1179709</vt:i4>
      </vt:variant>
      <vt:variant>
        <vt:i4>86</vt:i4>
      </vt:variant>
      <vt:variant>
        <vt:i4>0</vt:i4>
      </vt:variant>
      <vt:variant>
        <vt:i4>5</vt:i4>
      </vt:variant>
      <vt:variant>
        <vt:lpwstr/>
      </vt:variant>
      <vt:variant>
        <vt:lpwstr>_Toc83073362</vt:lpwstr>
      </vt:variant>
      <vt:variant>
        <vt:i4>1114173</vt:i4>
      </vt:variant>
      <vt:variant>
        <vt:i4>80</vt:i4>
      </vt:variant>
      <vt:variant>
        <vt:i4>0</vt:i4>
      </vt:variant>
      <vt:variant>
        <vt:i4>5</vt:i4>
      </vt:variant>
      <vt:variant>
        <vt:lpwstr/>
      </vt:variant>
      <vt:variant>
        <vt:lpwstr>_Toc83073361</vt:lpwstr>
      </vt:variant>
      <vt:variant>
        <vt:i4>1048637</vt:i4>
      </vt:variant>
      <vt:variant>
        <vt:i4>74</vt:i4>
      </vt:variant>
      <vt:variant>
        <vt:i4>0</vt:i4>
      </vt:variant>
      <vt:variant>
        <vt:i4>5</vt:i4>
      </vt:variant>
      <vt:variant>
        <vt:lpwstr/>
      </vt:variant>
      <vt:variant>
        <vt:lpwstr>_Toc83073360</vt:lpwstr>
      </vt:variant>
      <vt:variant>
        <vt:i4>1638462</vt:i4>
      </vt:variant>
      <vt:variant>
        <vt:i4>68</vt:i4>
      </vt:variant>
      <vt:variant>
        <vt:i4>0</vt:i4>
      </vt:variant>
      <vt:variant>
        <vt:i4>5</vt:i4>
      </vt:variant>
      <vt:variant>
        <vt:lpwstr/>
      </vt:variant>
      <vt:variant>
        <vt:lpwstr>_Toc83073359</vt:lpwstr>
      </vt:variant>
      <vt:variant>
        <vt:i4>1572926</vt:i4>
      </vt:variant>
      <vt:variant>
        <vt:i4>62</vt:i4>
      </vt:variant>
      <vt:variant>
        <vt:i4>0</vt:i4>
      </vt:variant>
      <vt:variant>
        <vt:i4>5</vt:i4>
      </vt:variant>
      <vt:variant>
        <vt:lpwstr/>
      </vt:variant>
      <vt:variant>
        <vt:lpwstr>_Toc83073358</vt:lpwstr>
      </vt:variant>
      <vt:variant>
        <vt:i4>1507390</vt:i4>
      </vt:variant>
      <vt:variant>
        <vt:i4>56</vt:i4>
      </vt:variant>
      <vt:variant>
        <vt:i4>0</vt:i4>
      </vt:variant>
      <vt:variant>
        <vt:i4>5</vt:i4>
      </vt:variant>
      <vt:variant>
        <vt:lpwstr/>
      </vt:variant>
      <vt:variant>
        <vt:lpwstr>_Toc83073357</vt:lpwstr>
      </vt:variant>
      <vt:variant>
        <vt:i4>1441854</vt:i4>
      </vt:variant>
      <vt:variant>
        <vt:i4>50</vt:i4>
      </vt:variant>
      <vt:variant>
        <vt:i4>0</vt:i4>
      </vt:variant>
      <vt:variant>
        <vt:i4>5</vt:i4>
      </vt:variant>
      <vt:variant>
        <vt:lpwstr/>
      </vt:variant>
      <vt:variant>
        <vt:lpwstr>_Toc83073356</vt:lpwstr>
      </vt:variant>
      <vt:variant>
        <vt:i4>1376318</vt:i4>
      </vt:variant>
      <vt:variant>
        <vt:i4>44</vt:i4>
      </vt:variant>
      <vt:variant>
        <vt:i4>0</vt:i4>
      </vt:variant>
      <vt:variant>
        <vt:i4>5</vt:i4>
      </vt:variant>
      <vt:variant>
        <vt:lpwstr/>
      </vt:variant>
      <vt:variant>
        <vt:lpwstr>_Toc83073355</vt:lpwstr>
      </vt:variant>
      <vt:variant>
        <vt:i4>1310782</vt:i4>
      </vt:variant>
      <vt:variant>
        <vt:i4>38</vt:i4>
      </vt:variant>
      <vt:variant>
        <vt:i4>0</vt:i4>
      </vt:variant>
      <vt:variant>
        <vt:i4>5</vt:i4>
      </vt:variant>
      <vt:variant>
        <vt:lpwstr/>
      </vt:variant>
      <vt:variant>
        <vt:lpwstr>_Toc83073354</vt:lpwstr>
      </vt:variant>
      <vt:variant>
        <vt:i4>1245246</vt:i4>
      </vt:variant>
      <vt:variant>
        <vt:i4>32</vt:i4>
      </vt:variant>
      <vt:variant>
        <vt:i4>0</vt:i4>
      </vt:variant>
      <vt:variant>
        <vt:i4>5</vt:i4>
      </vt:variant>
      <vt:variant>
        <vt:lpwstr/>
      </vt:variant>
      <vt:variant>
        <vt:lpwstr>_Toc83073353</vt:lpwstr>
      </vt:variant>
      <vt:variant>
        <vt:i4>1179710</vt:i4>
      </vt:variant>
      <vt:variant>
        <vt:i4>26</vt:i4>
      </vt:variant>
      <vt:variant>
        <vt:i4>0</vt:i4>
      </vt:variant>
      <vt:variant>
        <vt:i4>5</vt:i4>
      </vt:variant>
      <vt:variant>
        <vt:lpwstr/>
      </vt:variant>
      <vt:variant>
        <vt:lpwstr>_Toc83073352</vt:lpwstr>
      </vt:variant>
      <vt:variant>
        <vt:i4>1114174</vt:i4>
      </vt:variant>
      <vt:variant>
        <vt:i4>20</vt:i4>
      </vt:variant>
      <vt:variant>
        <vt:i4>0</vt:i4>
      </vt:variant>
      <vt:variant>
        <vt:i4>5</vt:i4>
      </vt:variant>
      <vt:variant>
        <vt:lpwstr/>
      </vt:variant>
      <vt:variant>
        <vt:lpwstr>_Toc83073351</vt:lpwstr>
      </vt:variant>
      <vt:variant>
        <vt:i4>1048638</vt:i4>
      </vt:variant>
      <vt:variant>
        <vt:i4>14</vt:i4>
      </vt:variant>
      <vt:variant>
        <vt:i4>0</vt:i4>
      </vt:variant>
      <vt:variant>
        <vt:i4>5</vt:i4>
      </vt:variant>
      <vt:variant>
        <vt:lpwstr/>
      </vt:variant>
      <vt:variant>
        <vt:lpwstr>_Toc83073350</vt:lpwstr>
      </vt:variant>
      <vt:variant>
        <vt:i4>1638463</vt:i4>
      </vt:variant>
      <vt:variant>
        <vt:i4>8</vt:i4>
      </vt:variant>
      <vt:variant>
        <vt:i4>0</vt:i4>
      </vt:variant>
      <vt:variant>
        <vt:i4>5</vt:i4>
      </vt:variant>
      <vt:variant>
        <vt:lpwstr/>
      </vt:variant>
      <vt:variant>
        <vt:lpwstr>_Toc83073349</vt:lpwstr>
      </vt:variant>
      <vt:variant>
        <vt:i4>1572927</vt:i4>
      </vt:variant>
      <vt:variant>
        <vt:i4>2</vt:i4>
      </vt:variant>
      <vt:variant>
        <vt:i4>0</vt:i4>
      </vt:variant>
      <vt:variant>
        <vt:i4>5</vt:i4>
      </vt:variant>
      <vt:variant>
        <vt:lpwstr/>
      </vt:variant>
      <vt:variant>
        <vt:lpwstr>_Toc83073348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Rune Widell</dc:creator>
  <cp:keywords/>
  <cp:lastModifiedBy>Valgeir Guðbjartsson</cp:lastModifiedBy>
  <cp:revision>2</cp:revision>
  <cp:lastPrinted>2013-08-31T08:35:00Z</cp:lastPrinted>
  <dcterms:created xsi:type="dcterms:W3CDTF">2024-01-27T09:00:00Z</dcterms:created>
  <dcterms:modified xsi:type="dcterms:W3CDTF">2024-01-27T09:00:00Z</dcterms:modified>
</cp:coreProperties>
</file>